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0"/>
        <w:gridCol w:w="8477"/>
      </w:tblGrid>
      <w:tr w:rsidR="003144CE" w:rsidRPr="00DB3421" w14:paraId="3D42E44F" w14:textId="77777777" w:rsidTr="004E47A4">
        <w:trPr>
          <w:trHeight w:val="415"/>
          <w:jc w:val="center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7116FB69" w14:textId="77777777" w:rsidR="003144CE" w:rsidRPr="00DB3421" w:rsidRDefault="003144CE" w:rsidP="004E47A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B3421">
              <w:rPr>
                <w:rFonts w:ascii="標楷體" w:eastAsia="標楷體" w:hAnsi="標楷體" w:hint="eastAsia"/>
                <w:b/>
                <w:color w:val="000000"/>
              </w:rPr>
              <w:t>項目編號</w:t>
            </w:r>
          </w:p>
        </w:tc>
        <w:tc>
          <w:tcPr>
            <w:tcW w:w="8477" w:type="dxa"/>
            <w:tcBorders>
              <w:top w:val="single" w:sz="12" w:space="0" w:color="auto"/>
            </w:tcBorders>
            <w:vAlign w:val="center"/>
          </w:tcPr>
          <w:p w14:paraId="19B7DA6A" w14:textId="3675B418" w:rsidR="003144CE" w:rsidRPr="00CD04C1" w:rsidRDefault="00642CC8" w:rsidP="004E47A4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D04C1">
              <w:rPr>
                <w:rFonts w:hint="eastAsia"/>
                <w:b/>
                <w:bCs/>
                <w:color w:val="000000"/>
              </w:rPr>
              <w:t>08</w:t>
            </w:r>
            <w:r w:rsidR="003144CE" w:rsidRPr="00CD04C1">
              <w:rPr>
                <w:rFonts w:hint="eastAsia"/>
                <w:b/>
                <w:bCs/>
                <w:color w:val="000000"/>
              </w:rPr>
              <w:t>-</w:t>
            </w:r>
            <w:r w:rsidR="003144CE" w:rsidRPr="00CD04C1">
              <w:rPr>
                <w:b/>
                <w:bCs/>
                <w:color w:val="000000"/>
              </w:rPr>
              <w:t>02-01</w:t>
            </w:r>
          </w:p>
        </w:tc>
      </w:tr>
      <w:tr w:rsidR="003144CE" w:rsidRPr="00DB3421" w14:paraId="381A702B" w14:textId="77777777" w:rsidTr="004E47A4">
        <w:trPr>
          <w:trHeight w:val="410"/>
          <w:jc w:val="center"/>
        </w:trPr>
        <w:tc>
          <w:tcPr>
            <w:tcW w:w="1130" w:type="dxa"/>
            <w:vAlign w:val="center"/>
          </w:tcPr>
          <w:p w14:paraId="4A3D6F55" w14:textId="77777777" w:rsidR="003144CE" w:rsidRPr="00DB3421" w:rsidRDefault="003144CE" w:rsidP="004E47A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B3421">
              <w:rPr>
                <w:rFonts w:ascii="標楷體" w:eastAsia="標楷體" w:hAnsi="標楷體" w:hint="eastAsia"/>
                <w:b/>
                <w:color w:val="000000"/>
              </w:rPr>
              <w:t>項目名稱</w:t>
            </w:r>
          </w:p>
        </w:tc>
        <w:tc>
          <w:tcPr>
            <w:tcW w:w="8477" w:type="dxa"/>
            <w:vAlign w:val="center"/>
          </w:tcPr>
          <w:p w14:paraId="31E4F868" w14:textId="76372FE2" w:rsidR="003144CE" w:rsidRPr="00CD04C1" w:rsidRDefault="00642CC8" w:rsidP="004E47A4">
            <w:pPr>
              <w:pStyle w:val="3"/>
              <w:spacing w:line="240" w:lineRule="auto"/>
              <w:rPr>
                <w:color w:val="000000"/>
                <w:sz w:val="24"/>
                <w:szCs w:val="24"/>
              </w:rPr>
            </w:pPr>
            <w:r w:rsidRPr="00CD04C1">
              <w:rPr>
                <w:rFonts w:hint="eastAsia"/>
                <w:color w:val="000000"/>
                <w:sz w:val="24"/>
                <w:szCs w:val="24"/>
              </w:rPr>
              <w:t>校務研究推動委員會議</w:t>
            </w:r>
            <w:r w:rsidR="003144CE" w:rsidRPr="00CD04C1">
              <w:rPr>
                <w:rFonts w:hint="eastAsia"/>
                <w:color w:val="000000"/>
                <w:sz w:val="24"/>
                <w:szCs w:val="24"/>
              </w:rPr>
              <w:t>標準作業流程</w:t>
            </w:r>
          </w:p>
        </w:tc>
      </w:tr>
      <w:tr w:rsidR="003144CE" w:rsidRPr="00DB3421" w14:paraId="5C650A3D" w14:textId="77777777" w:rsidTr="004E47A4">
        <w:trPr>
          <w:trHeight w:val="417"/>
          <w:jc w:val="center"/>
        </w:trPr>
        <w:tc>
          <w:tcPr>
            <w:tcW w:w="1130" w:type="dxa"/>
            <w:vAlign w:val="center"/>
          </w:tcPr>
          <w:p w14:paraId="694DF8E9" w14:textId="77777777" w:rsidR="003144CE" w:rsidRPr="00A7059E" w:rsidRDefault="003144CE" w:rsidP="004E47A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7059E">
              <w:rPr>
                <w:rFonts w:ascii="標楷體" w:eastAsia="標楷體" w:hAnsi="標楷體" w:hint="eastAsia"/>
                <w:b/>
              </w:rPr>
              <w:t>承辦單位</w:t>
            </w:r>
          </w:p>
        </w:tc>
        <w:tc>
          <w:tcPr>
            <w:tcW w:w="8477" w:type="dxa"/>
            <w:vAlign w:val="center"/>
          </w:tcPr>
          <w:p w14:paraId="6F52F3EF" w14:textId="77777777" w:rsidR="003144CE" w:rsidRPr="00CD04C1" w:rsidRDefault="003144CE" w:rsidP="004E47A4">
            <w:pPr>
              <w:snapToGrid w:val="0"/>
              <w:jc w:val="both"/>
              <w:rPr>
                <w:rFonts w:ascii="標楷體" w:eastAsia="標楷體" w:hAnsi="標楷體" w:cs="DFKaiShu-SB-Estd-BF"/>
                <w:b/>
                <w:bCs/>
              </w:rPr>
            </w:pPr>
            <w:r w:rsidRPr="00CD04C1">
              <w:rPr>
                <w:rFonts w:ascii="標楷體" w:eastAsia="標楷體" w:hAnsi="標楷體" w:cs="DFKaiShu-SB-Estd-BF" w:hint="eastAsia"/>
                <w:b/>
                <w:bCs/>
              </w:rPr>
              <w:t>永續發展與校務研究中心校務策略研究組</w:t>
            </w:r>
          </w:p>
        </w:tc>
      </w:tr>
      <w:tr w:rsidR="003144CE" w:rsidRPr="00DB3421" w14:paraId="279941B9" w14:textId="77777777" w:rsidTr="008F5BAF">
        <w:trPr>
          <w:trHeight w:val="9195"/>
          <w:jc w:val="center"/>
        </w:trPr>
        <w:tc>
          <w:tcPr>
            <w:tcW w:w="1130" w:type="dxa"/>
          </w:tcPr>
          <w:p w14:paraId="2B46AE16" w14:textId="77777777" w:rsidR="003144CE" w:rsidRPr="00DB3421" w:rsidRDefault="003144CE" w:rsidP="004E47A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B3421">
              <w:rPr>
                <w:rFonts w:ascii="標楷體" w:eastAsia="標楷體" w:hAnsi="標楷體" w:hint="eastAsia"/>
                <w:b/>
                <w:color w:val="000000"/>
              </w:rPr>
              <w:t>作業程序</w:t>
            </w:r>
          </w:p>
          <w:p w14:paraId="5191595C" w14:textId="77777777" w:rsidR="003144CE" w:rsidRPr="00DB3421" w:rsidRDefault="003144CE" w:rsidP="004E47A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B3421">
              <w:rPr>
                <w:rFonts w:ascii="標楷體" w:eastAsia="標楷體" w:hAnsi="標楷體" w:hint="eastAsia"/>
                <w:b/>
                <w:color w:val="000000"/>
              </w:rPr>
              <w:t>說明</w:t>
            </w:r>
          </w:p>
        </w:tc>
        <w:tc>
          <w:tcPr>
            <w:tcW w:w="8477" w:type="dxa"/>
          </w:tcPr>
          <w:p w14:paraId="7ED06908" w14:textId="77777777" w:rsidR="00B77355" w:rsidRDefault="00FB6AD6" w:rsidP="008F5BAF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B6AD6">
              <w:rPr>
                <w:rFonts w:ascii="標楷體" w:eastAsia="標楷體" w:hAnsi="標楷體" w:hint="eastAsia"/>
              </w:rPr>
              <w:t>本委員會置主任委員一人，由校長或其指定一名副校長擔任之，並置委員若干人。由副校長、主任秘書、教務長、學務長、總務長、研發長、國際長、圖資長、學院院長、共同教育委員會主任委員、永續發展與校務研究中心中心主任、語文中心中心主任、體育與健康中心中心主任、推廣教育暨技能認證中心中心主任及教師代表組成之。</w:t>
            </w:r>
          </w:p>
          <w:p w14:paraId="3E0799B0" w14:textId="569D85F8" w:rsidR="006425D5" w:rsidRPr="008F5BAF" w:rsidRDefault="00B77355" w:rsidP="008F5BAF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F5BAF">
              <w:rPr>
                <w:rFonts w:ascii="標楷體" w:eastAsia="標楷體" w:hAnsi="標楷體" w:hint="eastAsia"/>
              </w:rPr>
              <w:t>每兩年推舉</w:t>
            </w:r>
            <w:r w:rsidR="00387D69" w:rsidRPr="008F5BAF">
              <w:rPr>
                <w:rFonts w:ascii="標楷體" w:eastAsia="標楷體" w:hAnsi="標楷體" w:hint="eastAsia"/>
              </w:rPr>
              <w:t>教師代表</w:t>
            </w:r>
            <w:r w:rsidRPr="008F5BAF">
              <w:rPr>
                <w:rFonts w:ascii="標楷體" w:eastAsia="標楷體" w:hAnsi="標楷體" w:hint="eastAsia"/>
              </w:rPr>
              <w:t>委員</w:t>
            </w:r>
            <w:r w:rsidR="00FB6AD6" w:rsidRPr="008F5BAF">
              <w:rPr>
                <w:rFonts w:ascii="標楷體" w:eastAsia="標楷體" w:hAnsi="標楷體" w:hint="eastAsia"/>
              </w:rPr>
              <w:t>由學院及共同教育委員會各推選教師一人，任期為二年，連選得連任。</w:t>
            </w:r>
            <w:r w:rsidR="006425D5" w:rsidRPr="008F5BAF">
              <w:rPr>
                <w:rFonts w:ascii="標楷體" w:eastAsia="標楷體" w:hAnsi="標楷體" w:hint="eastAsia"/>
              </w:rPr>
              <w:t>彙整委員名單，並於十月行文各單位代表委員聘函。</w:t>
            </w:r>
          </w:p>
          <w:p w14:paraId="569D7680" w14:textId="2A6823E8" w:rsidR="00B77355" w:rsidRPr="008F5BAF" w:rsidRDefault="00D4691F" w:rsidP="008F5BAF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F5BAF">
              <w:rPr>
                <w:rFonts w:ascii="標楷體" w:eastAsia="標楷體" w:hAnsi="標楷體"/>
              </w:rPr>
              <w:t>每學期至少召開會議一次，必要時召開臨時會議</w:t>
            </w:r>
            <w:r w:rsidR="00B77355" w:rsidRPr="008F5BAF">
              <w:rPr>
                <w:rFonts w:ascii="標楷體" w:eastAsia="標楷體" w:hAnsi="標楷體" w:hint="eastAsia"/>
              </w:rPr>
              <w:t>，會議召開前需與各委員確認開會時間，將既定之開會時程登錄全校會議管理系統及本中心行事曆，並完成場地借用程序。</w:t>
            </w:r>
          </w:p>
          <w:p w14:paraId="08C46E9A" w14:textId="0D023844" w:rsidR="00B77355" w:rsidRPr="008F5BAF" w:rsidRDefault="00B77355" w:rsidP="008F5BAF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F5BAF">
              <w:rPr>
                <w:rFonts w:ascii="標楷體" w:eastAsia="標楷體" w:hAnsi="標楷體" w:hint="eastAsia"/>
              </w:rPr>
              <w:t>於會議召開一週前以電子郵件方式發送開會通知單給各委員，並於會議前一日以電子郵件方式發送會議提醒</w:t>
            </w:r>
            <w:r w:rsidR="00387D69" w:rsidRPr="008F5BAF">
              <w:rPr>
                <w:rFonts w:ascii="標楷體" w:eastAsia="標楷體" w:hAnsi="標楷體" w:hint="eastAsia"/>
              </w:rPr>
              <w:t>信件</w:t>
            </w:r>
            <w:r w:rsidRPr="008F5BAF">
              <w:rPr>
                <w:rFonts w:ascii="標楷體" w:eastAsia="標楷體" w:hAnsi="標楷體" w:hint="eastAsia"/>
              </w:rPr>
              <w:t>，提醒各委員開會</w:t>
            </w:r>
            <w:r w:rsidR="00387D69" w:rsidRPr="008F5BAF">
              <w:rPr>
                <w:rFonts w:ascii="標楷體" w:eastAsia="標楷體" w:hAnsi="標楷體" w:hint="eastAsia"/>
              </w:rPr>
              <w:t>日期、時間及地點</w:t>
            </w:r>
            <w:r w:rsidRPr="008F5BAF">
              <w:rPr>
                <w:rFonts w:ascii="標楷體" w:eastAsia="標楷體" w:hAnsi="標楷體" w:hint="eastAsia"/>
              </w:rPr>
              <w:t>。</w:t>
            </w:r>
          </w:p>
          <w:p w14:paraId="68B8E9C3" w14:textId="5C9B3C8D" w:rsidR="006B3CC1" w:rsidRPr="008F5BAF" w:rsidRDefault="006B3CC1" w:rsidP="008F5BAF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F5BAF">
              <w:rPr>
                <w:rFonts w:ascii="標楷體" w:eastAsia="標楷體" w:hAnsi="標楷體"/>
              </w:rPr>
              <w:t>開會前</w:t>
            </w:r>
            <w:r w:rsidRPr="008F5BAF">
              <w:rPr>
                <w:rFonts w:ascii="標楷體" w:eastAsia="標楷體" w:hAnsi="標楷體" w:hint="eastAsia"/>
              </w:rPr>
              <w:t>三</w:t>
            </w:r>
            <w:r w:rsidRPr="008F5BAF">
              <w:rPr>
                <w:rFonts w:ascii="標楷體" w:eastAsia="標楷體" w:hAnsi="標楷體"/>
              </w:rPr>
              <w:t>日完成本</w:t>
            </w:r>
            <w:r w:rsidRPr="008F5BAF">
              <w:rPr>
                <w:rFonts w:ascii="標楷體" w:eastAsia="標楷體" w:hAnsi="標楷體" w:hint="eastAsia"/>
              </w:rPr>
              <w:t>中心</w:t>
            </w:r>
            <w:r w:rsidRPr="008F5BAF">
              <w:rPr>
                <w:rFonts w:ascii="標楷體" w:eastAsia="標楷體" w:hAnsi="標楷體"/>
              </w:rPr>
              <w:t>業務報告及相關</w:t>
            </w:r>
            <w:r w:rsidRPr="008F5BAF">
              <w:rPr>
                <w:rFonts w:ascii="標楷體" w:eastAsia="標楷體" w:hAnsi="標楷體" w:hint="eastAsia"/>
              </w:rPr>
              <w:t>討論事項會議議程</w:t>
            </w:r>
            <w:r w:rsidRPr="008F5BAF">
              <w:rPr>
                <w:rFonts w:ascii="標楷體" w:eastAsia="標楷體" w:hAnsi="標楷體"/>
              </w:rPr>
              <w:t>，並交</w:t>
            </w:r>
            <w:r w:rsidRPr="008F5BAF">
              <w:rPr>
                <w:rFonts w:ascii="標楷體" w:eastAsia="標楷體" w:hAnsi="標楷體" w:hint="eastAsia"/>
              </w:rPr>
              <w:t>由中心主任</w:t>
            </w:r>
            <w:r w:rsidRPr="008F5BAF">
              <w:rPr>
                <w:rFonts w:ascii="標楷體" w:eastAsia="標楷體" w:hAnsi="標楷體"/>
              </w:rPr>
              <w:t>審閱後定案。</w:t>
            </w:r>
          </w:p>
          <w:p w14:paraId="7F59B091" w14:textId="3212BE1B" w:rsidR="006B3CC1" w:rsidRPr="008F5BAF" w:rsidRDefault="006B3CC1" w:rsidP="008F5BAF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F5BAF">
              <w:rPr>
                <w:rFonts w:ascii="標楷體" w:eastAsia="標楷體" w:hAnsi="標楷體" w:hint="eastAsia"/>
              </w:rPr>
              <w:t>於會議前三日</w:t>
            </w:r>
            <w:r w:rsidR="00A233CF" w:rsidRPr="008F5BAF">
              <w:rPr>
                <w:rFonts w:ascii="標楷體" w:eastAsia="標楷體" w:hAnsi="標楷體" w:hint="eastAsia"/>
              </w:rPr>
              <w:t>向</w:t>
            </w:r>
            <w:r w:rsidRPr="008F5BAF">
              <w:rPr>
                <w:rFonts w:ascii="標楷體" w:eastAsia="標楷體" w:hAnsi="標楷體" w:hint="eastAsia"/>
              </w:rPr>
              <w:t>總務處</w:t>
            </w:r>
            <w:r w:rsidRPr="008F5BAF">
              <w:rPr>
                <w:rFonts w:ascii="標楷體" w:eastAsia="標楷體" w:hAnsi="標楷體"/>
              </w:rPr>
              <w:t>事務組</w:t>
            </w:r>
            <w:r w:rsidRPr="008F5BAF">
              <w:rPr>
                <w:rFonts w:ascii="標楷體" w:eastAsia="標楷體" w:hAnsi="標楷體" w:hint="eastAsia"/>
              </w:rPr>
              <w:t>登記借用平板，數量得視出席人數調整。並</w:t>
            </w:r>
            <w:r w:rsidRPr="008F5BAF">
              <w:rPr>
                <w:rFonts w:ascii="標楷體" w:eastAsia="標楷體" w:hAnsi="標楷體"/>
              </w:rPr>
              <w:t>於會議前</w:t>
            </w:r>
            <w:r w:rsidRPr="008F5BAF">
              <w:rPr>
                <w:rFonts w:ascii="標楷體" w:eastAsia="標楷體" w:hAnsi="標楷體" w:hint="eastAsia"/>
              </w:rPr>
              <w:t>一</w:t>
            </w:r>
            <w:r w:rsidRPr="008F5BAF">
              <w:rPr>
                <w:rFonts w:ascii="標楷體" w:eastAsia="標楷體" w:hAnsi="標楷體"/>
              </w:rPr>
              <w:t>日將會議議程及相關</w:t>
            </w:r>
            <w:r w:rsidRPr="008F5BAF">
              <w:rPr>
                <w:rFonts w:ascii="標楷體" w:eastAsia="標楷體" w:hAnsi="標楷體" w:hint="eastAsia"/>
              </w:rPr>
              <w:t>檔案</w:t>
            </w:r>
            <w:r w:rsidRPr="008F5BAF">
              <w:rPr>
                <w:rFonts w:ascii="標楷體" w:eastAsia="標楷體" w:hAnsi="標楷體"/>
              </w:rPr>
              <w:t>上傳至本校無紙化會議管理系統，供委員檢閱。</w:t>
            </w:r>
          </w:p>
          <w:p w14:paraId="395E2ED3" w14:textId="77777777" w:rsidR="00A233CF" w:rsidRPr="008F5BAF" w:rsidRDefault="006B3CC1" w:rsidP="008F5BAF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F5BAF">
              <w:rPr>
                <w:rFonts w:ascii="標楷體" w:eastAsia="標楷體" w:hAnsi="標楷體" w:hint="eastAsia"/>
              </w:rPr>
              <w:t>開會當天注意事項：</w:t>
            </w:r>
          </w:p>
          <w:p w14:paraId="576B12EE" w14:textId="295C6086" w:rsidR="00D4691F" w:rsidRPr="008F5BAF" w:rsidRDefault="00D4691F" w:rsidP="008F5BAF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8F5BAF">
              <w:rPr>
                <w:rFonts w:ascii="標楷體" w:eastAsia="標楷體" w:hAnsi="標楷體" w:hint="eastAsia"/>
              </w:rPr>
              <w:t>會議前一小時至會議地點進行</w:t>
            </w:r>
            <w:r w:rsidRPr="008F5BAF">
              <w:rPr>
                <w:rFonts w:ascii="標楷體" w:eastAsia="標楷體" w:hAnsi="標楷體"/>
              </w:rPr>
              <w:t>會場佈置</w:t>
            </w:r>
            <w:r w:rsidRPr="008F5BAF">
              <w:rPr>
                <w:rFonts w:ascii="標楷體" w:eastAsia="標楷體" w:hAnsi="標楷體" w:hint="eastAsia"/>
              </w:rPr>
              <w:t>。</w:t>
            </w:r>
          </w:p>
          <w:p w14:paraId="3D8A0E00" w14:textId="77E6417B" w:rsidR="00A233CF" w:rsidRPr="008F5BAF" w:rsidRDefault="006B3CC1" w:rsidP="008F5BAF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F5BAF">
              <w:rPr>
                <w:rFonts w:ascii="標楷體" w:eastAsia="標楷體" w:hAnsi="標楷體" w:hint="eastAsia"/>
              </w:rPr>
              <w:t>於會議開始前至</w:t>
            </w:r>
            <w:r w:rsidR="00A233CF" w:rsidRPr="008F5BAF">
              <w:rPr>
                <w:rFonts w:ascii="標楷體" w:eastAsia="標楷體" w:hAnsi="標楷體" w:hint="eastAsia"/>
              </w:rPr>
              <w:t>總務處</w:t>
            </w:r>
            <w:r w:rsidR="00A233CF" w:rsidRPr="008F5BAF">
              <w:rPr>
                <w:rFonts w:ascii="標楷體" w:eastAsia="標楷體" w:hAnsi="標楷體"/>
              </w:rPr>
              <w:t>事務組</w:t>
            </w:r>
            <w:r w:rsidRPr="008F5BAF">
              <w:rPr>
                <w:rFonts w:ascii="標楷體" w:eastAsia="標楷體" w:hAnsi="標楷體" w:hint="eastAsia"/>
              </w:rPr>
              <w:t>領取借用之平板。</w:t>
            </w:r>
          </w:p>
          <w:p w14:paraId="4079A4A6" w14:textId="5E6DC62F" w:rsidR="00A233CF" w:rsidRPr="008F5BAF" w:rsidRDefault="006B3CC1" w:rsidP="008F5BAF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F5BAF">
              <w:rPr>
                <w:rFonts w:ascii="標楷體" w:eastAsia="標楷體" w:hAnsi="標楷體" w:hint="eastAsia"/>
              </w:rPr>
              <w:t>備妥已轉入開會資料之電腦、</w:t>
            </w:r>
            <w:r w:rsidR="00D4691F" w:rsidRPr="008F5BAF">
              <w:rPr>
                <w:rFonts w:ascii="標楷體" w:eastAsia="標楷體" w:hAnsi="標楷體" w:hint="eastAsia"/>
              </w:rPr>
              <w:t>螢幕轉接器</w:t>
            </w:r>
            <w:r w:rsidRPr="008F5BAF">
              <w:rPr>
                <w:rFonts w:ascii="標楷體" w:eastAsia="標楷體" w:hAnsi="標楷體" w:hint="eastAsia"/>
              </w:rPr>
              <w:t>、原子筆、簽到表、</w:t>
            </w:r>
            <w:r w:rsidR="00D4691F" w:rsidRPr="008F5BAF">
              <w:rPr>
                <w:rFonts w:ascii="標楷體" w:eastAsia="標楷體" w:hAnsi="標楷體" w:hint="eastAsia"/>
              </w:rPr>
              <w:t>相關會議資料</w:t>
            </w:r>
            <w:r w:rsidRPr="008F5BAF">
              <w:rPr>
                <w:rFonts w:ascii="標楷體" w:eastAsia="標楷體" w:hAnsi="標楷體" w:hint="eastAsia"/>
              </w:rPr>
              <w:t>。</w:t>
            </w:r>
          </w:p>
          <w:p w14:paraId="08C8B19F" w14:textId="77777777" w:rsidR="00D4691F" w:rsidRPr="008F5BAF" w:rsidRDefault="006B3CC1" w:rsidP="008F5BAF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F5BAF">
              <w:rPr>
                <w:rFonts w:ascii="標楷體" w:eastAsia="標楷體" w:hAnsi="標楷體" w:hint="eastAsia"/>
              </w:rPr>
              <w:t>委員出席人數若超過二分之一，會議即可宣布會議開始。</w:t>
            </w:r>
          </w:p>
          <w:p w14:paraId="742DDA51" w14:textId="77777777" w:rsidR="00C3641D" w:rsidRDefault="00C3641D" w:rsidP="008F5BAF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3641D">
              <w:rPr>
                <w:rFonts w:ascii="標楷體" w:eastAsia="標楷體" w:hAnsi="標楷體"/>
              </w:rPr>
              <w:t>會議中記錄</w:t>
            </w:r>
            <w:r>
              <w:rPr>
                <w:rFonts w:ascii="標楷體" w:eastAsia="標楷體" w:hAnsi="標楷體" w:hint="eastAsia"/>
              </w:rPr>
              <w:t>各委員</w:t>
            </w:r>
            <w:r w:rsidRPr="00C3641D">
              <w:rPr>
                <w:rFonts w:ascii="標楷體" w:eastAsia="標楷體" w:hAnsi="標楷體"/>
              </w:rPr>
              <w:t>交辦事項及各</w:t>
            </w:r>
            <w:r>
              <w:rPr>
                <w:rFonts w:ascii="標楷體" w:eastAsia="標楷體" w:hAnsi="標楷體" w:hint="eastAsia"/>
              </w:rPr>
              <w:t>案由</w:t>
            </w:r>
            <w:r w:rsidRPr="00C3641D">
              <w:rPr>
                <w:rFonts w:ascii="標楷體" w:eastAsia="標楷體" w:hAnsi="標楷體"/>
              </w:rPr>
              <w:t>決議。</w:t>
            </w:r>
          </w:p>
          <w:p w14:paraId="2C68DF32" w14:textId="77777777" w:rsidR="00C3641D" w:rsidRDefault="00C3641D" w:rsidP="008F5BAF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3641D">
              <w:rPr>
                <w:rFonts w:ascii="標楷體" w:eastAsia="標楷體" w:hAnsi="標楷體"/>
              </w:rPr>
              <w:t>會議紀錄：</w:t>
            </w:r>
          </w:p>
          <w:p w14:paraId="0F215D1E" w14:textId="65F57C02" w:rsidR="000A6F18" w:rsidRPr="000A6F18" w:rsidRDefault="000A6F18" w:rsidP="008F5BAF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3641D">
              <w:rPr>
                <w:rFonts w:ascii="標楷體" w:eastAsia="標楷體" w:hAnsi="標楷體"/>
              </w:rPr>
              <w:t>會議紀錄</w:t>
            </w:r>
            <w:r w:rsidRPr="000A6F18">
              <w:rPr>
                <w:rFonts w:ascii="標楷體" w:eastAsia="標楷體" w:hAnsi="標楷體" w:hint="eastAsia"/>
              </w:rPr>
              <w:t>於會議結束後二週內完成。</w:t>
            </w:r>
          </w:p>
          <w:p w14:paraId="501DF051" w14:textId="07E3B4C8" w:rsidR="00C3641D" w:rsidRPr="000A6F18" w:rsidRDefault="000A6F18" w:rsidP="008F5BAF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A6F18">
              <w:rPr>
                <w:rFonts w:ascii="標楷體" w:eastAsia="標楷體" w:hAnsi="標楷體" w:hint="eastAsia"/>
              </w:rPr>
              <w:t>會議記錄陳</w:t>
            </w:r>
            <w:r>
              <w:rPr>
                <w:rFonts w:ascii="標楷體" w:eastAsia="標楷體" w:hAnsi="標楷體" w:hint="eastAsia"/>
              </w:rPr>
              <w:t>本中心主任</w:t>
            </w:r>
            <w:r w:rsidRPr="000A6F18">
              <w:rPr>
                <w:rFonts w:ascii="標楷體" w:eastAsia="標楷體" w:hAnsi="標楷體" w:hint="eastAsia"/>
              </w:rPr>
              <w:t>審閱無誤後，再以電子郵件方式寄至各委員信箱，請其提供修正意見並彙整完成，簽陳校長核閱</w:t>
            </w:r>
            <w:r w:rsidR="005E1A42">
              <w:rPr>
                <w:rFonts w:ascii="標楷體" w:eastAsia="標楷體" w:hAnsi="標楷體" w:hint="eastAsia"/>
              </w:rPr>
              <w:t>並</w:t>
            </w:r>
            <w:r w:rsidRPr="000A6F18">
              <w:rPr>
                <w:rFonts w:ascii="標楷體" w:eastAsia="標楷體" w:hAnsi="標楷體" w:hint="eastAsia"/>
              </w:rPr>
              <w:t>歸檔</w:t>
            </w:r>
            <w:r w:rsidR="008F5BAF">
              <w:rPr>
                <w:rFonts w:ascii="標楷體" w:eastAsia="標楷體" w:hAnsi="標楷體" w:hint="eastAsia"/>
              </w:rPr>
              <w:t>及依會議決議指示辦理後續事宜</w:t>
            </w:r>
            <w:r w:rsidRPr="000A6F18">
              <w:rPr>
                <w:rFonts w:ascii="標楷體" w:eastAsia="標楷體" w:hAnsi="標楷體" w:hint="eastAsia"/>
              </w:rPr>
              <w:t>。</w:t>
            </w:r>
          </w:p>
        </w:tc>
      </w:tr>
      <w:tr w:rsidR="003144CE" w:rsidRPr="00DB3421" w14:paraId="4AF5C548" w14:textId="77777777" w:rsidTr="008F5BAF">
        <w:trPr>
          <w:trHeight w:val="2131"/>
          <w:jc w:val="center"/>
        </w:trPr>
        <w:tc>
          <w:tcPr>
            <w:tcW w:w="1130" w:type="dxa"/>
          </w:tcPr>
          <w:p w14:paraId="3D7B1812" w14:textId="77777777" w:rsidR="003144CE" w:rsidRPr="00DB3421" w:rsidRDefault="003144CE" w:rsidP="004E47A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B3421">
              <w:rPr>
                <w:rFonts w:ascii="標楷體" w:eastAsia="標楷體" w:hAnsi="標楷體" w:hint="eastAsia"/>
                <w:b/>
                <w:color w:val="000000"/>
              </w:rPr>
              <w:t>控制重點</w:t>
            </w:r>
          </w:p>
        </w:tc>
        <w:tc>
          <w:tcPr>
            <w:tcW w:w="8477" w:type="dxa"/>
          </w:tcPr>
          <w:p w14:paraId="71C10311" w14:textId="1174DFF3" w:rsidR="000A6F18" w:rsidRPr="000A6F18" w:rsidRDefault="00645AED" w:rsidP="00093EC1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5AED">
              <w:rPr>
                <w:rFonts w:ascii="標楷體" w:eastAsia="標楷體" w:hAnsi="標楷體" w:hint="eastAsia"/>
                <w:color w:val="000000" w:themeColor="text1"/>
              </w:rPr>
              <w:t>每學期至少召開會議一次，必要時召開臨時會議，將既定之開會時程登錄全校會議管理系統及本中心行事曆，並完成場地借用程序。</w:t>
            </w:r>
          </w:p>
          <w:p w14:paraId="149F9E4A" w14:textId="427C0171" w:rsidR="000A6F18" w:rsidRPr="000A6F18" w:rsidRDefault="00387D69" w:rsidP="00093EC1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25D5"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 w:hint="eastAsia"/>
              </w:rPr>
              <w:t>兩</w:t>
            </w:r>
            <w:r w:rsidRPr="006425D5">
              <w:rPr>
                <w:rFonts w:ascii="標楷體" w:eastAsia="標楷體" w:hAnsi="標楷體" w:hint="eastAsia"/>
              </w:rPr>
              <w:t>年推舉</w:t>
            </w:r>
            <w:r w:rsidRPr="00FB6AD6">
              <w:rPr>
                <w:rFonts w:ascii="標楷體" w:eastAsia="標楷體" w:hAnsi="標楷體" w:hint="eastAsia"/>
              </w:rPr>
              <w:t>教師代表</w:t>
            </w:r>
            <w:r w:rsidRPr="006425D5">
              <w:rPr>
                <w:rFonts w:ascii="標楷體" w:eastAsia="標楷體" w:hAnsi="標楷體" w:hint="eastAsia"/>
              </w:rPr>
              <w:t>委員</w:t>
            </w:r>
            <w:r w:rsidRPr="00FB6AD6">
              <w:rPr>
                <w:rFonts w:ascii="標楷體" w:eastAsia="標楷體" w:hAnsi="標楷體" w:hint="eastAsia"/>
              </w:rPr>
              <w:t>由學院及共同教育委員會各推選教師一人，任期為二年</w:t>
            </w:r>
            <w:r w:rsidR="000A6F18" w:rsidRPr="000A6F18">
              <w:rPr>
                <w:rFonts w:ascii="標楷體" w:eastAsia="標楷體" w:hAnsi="標楷體" w:hint="eastAsia"/>
                <w:color w:val="000000" w:themeColor="text1"/>
              </w:rPr>
              <w:t>，並發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委員</w:t>
            </w:r>
            <w:r w:rsidR="000A6F18" w:rsidRPr="000A6F18">
              <w:rPr>
                <w:rFonts w:ascii="標楷體" w:eastAsia="標楷體" w:hAnsi="標楷體" w:hint="eastAsia"/>
                <w:color w:val="000000" w:themeColor="text1"/>
              </w:rPr>
              <w:t>聘函。</w:t>
            </w:r>
          </w:p>
          <w:p w14:paraId="1DF6EBF0" w14:textId="4B4B2F07" w:rsidR="00645AED" w:rsidRDefault="000A6F18" w:rsidP="00093EC1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6F18">
              <w:rPr>
                <w:rFonts w:ascii="標楷體" w:eastAsia="標楷體" w:hAnsi="標楷體" w:hint="eastAsia"/>
                <w:color w:val="000000" w:themeColor="text1"/>
              </w:rPr>
              <w:t>會議召開</w:t>
            </w:r>
            <w:r w:rsidR="00387D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0A6F18">
              <w:rPr>
                <w:rFonts w:ascii="標楷體" w:eastAsia="標楷體" w:hAnsi="標楷體" w:hint="eastAsia"/>
                <w:color w:val="000000" w:themeColor="text1"/>
              </w:rPr>
              <w:t>週前以電子郵件方式發開會通知，</w:t>
            </w:r>
            <w:r w:rsidR="00387D69" w:rsidRPr="00387D69">
              <w:rPr>
                <w:rFonts w:ascii="標楷體" w:eastAsia="標楷體" w:hAnsi="標楷體" w:hint="eastAsia"/>
                <w:color w:val="000000" w:themeColor="text1"/>
              </w:rPr>
              <w:t>並於會議前一日以電子郵件方式發送會議提醒</w:t>
            </w:r>
            <w:r w:rsidR="00387D69">
              <w:rPr>
                <w:rFonts w:ascii="標楷體" w:eastAsia="標楷體" w:hAnsi="標楷體" w:hint="eastAsia"/>
                <w:color w:val="000000" w:themeColor="text1"/>
              </w:rPr>
              <w:t>信件</w:t>
            </w:r>
            <w:r w:rsidR="00387D69" w:rsidRPr="00387D69">
              <w:rPr>
                <w:rFonts w:ascii="標楷體" w:eastAsia="標楷體" w:hAnsi="標楷體" w:hint="eastAsia"/>
                <w:color w:val="000000" w:themeColor="text1"/>
              </w:rPr>
              <w:t>，提醒各委員開會日期、時間及地點。</w:t>
            </w:r>
          </w:p>
          <w:p w14:paraId="5A829CF8" w14:textId="4CEE1306" w:rsidR="00645AED" w:rsidRPr="00676EBB" w:rsidRDefault="00387D69" w:rsidP="00093EC1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B100B">
              <w:rPr>
                <w:rFonts w:ascii="標楷體" w:eastAsia="標楷體" w:hAnsi="標楷體"/>
              </w:rPr>
              <w:t>開會前</w:t>
            </w:r>
            <w:r w:rsidRPr="005B100B">
              <w:rPr>
                <w:rFonts w:ascii="標楷體" w:eastAsia="標楷體" w:hAnsi="標楷體" w:hint="eastAsia"/>
              </w:rPr>
              <w:t>三</w:t>
            </w:r>
            <w:r w:rsidRPr="005B100B">
              <w:rPr>
                <w:rFonts w:ascii="標楷體" w:eastAsia="標楷體" w:hAnsi="標楷體"/>
              </w:rPr>
              <w:t>日完成本</w:t>
            </w:r>
            <w:r w:rsidRPr="005B100B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心</w:t>
            </w:r>
            <w:r w:rsidRPr="006B3CC1">
              <w:rPr>
                <w:rFonts w:ascii="標楷體" w:eastAsia="標楷體" w:hAnsi="標楷體"/>
              </w:rPr>
              <w:t>業務報告及相關</w:t>
            </w:r>
            <w:r>
              <w:rPr>
                <w:rFonts w:ascii="標楷體" w:eastAsia="標楷體" w:hAnsi="標楷體" w:hint="eastAsia"/>
              </w:rPr>
              <w:t>討論事項會議議程</w:t>
            </w:r>
            <w:r w:rsidRPr="006B3CC1">
              <w:rPr>
                <w:rFonts w:ascii="標楷體" w:eastAsia="標楷體" w:hAnsi="標楷體"/>
              </w:rPr>
              <w:t>，交</w:t>
            </w:r>
            <w:r>
              <w:rPr>
                <w:rFonts w:ascii="標楷體" w:eastAsia="標楷體" w:hAnsi="標楷體" w:hint="eastAsia"/>
              </w:rPr>
              <w:t>由中心主任</w:t>
            </w:r>
            <w:r w:rsidRPr="006B3CC1">
              <w:rPr>
                <w:rFonts w:ascii="標楷體" w:eastAsia="標楷體" w:hAnsi="標楷體"/>
              </w:rPr>
              <w:t>審閱後定案</w:t>
            </w:r>
            <w:r w:rsidR="00BE736E">
              <w:rPr>
                <w:rFonts w:ascii="標楷體" w:eastAsia="標楷體" w:hAnsi="標楷體" w:hint="eastAsia"/>
              </w:rPr>
              <w:t>，並</w:t>
            </w:r>
            <w:r w:rsidR="000A6F18" w:rsidRPr="00676EBB">
              <w:rPr>
                <w:rFonts w:ascii="標楷體" w:eastAsia="標楷體" w:hAnsi="標楷體" w:hint="eastAsia"/>
                <w:color w:val="000000" w:themeColor="text1"/>
              </w:rPr>
              <w:t>於會議前</w:t>
            </w:r>
            <w:r w:rsidR="00676EBB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0A6F18" w:rsidRPr="00676EBB">
              <w:rPr>
                <w:rFonts w:ascii="標楷體" w:eastAsia="標楷體" w:hAnsi="標楷體" w:hint="eastAsia"/>
                <w:color w:val="000000" w:themeColor="text1"/>
              </w:rPr>
              <w:t>日將</w:t>
            </w:r>
            <w:r w:rsidR="00676EBB">
              <w:rPr>
                <w:rFonts w:ascii="標楷體" w:eastAsia="標楷體" w:hAnsi="標楷體" w:hint="eastAsia"/>
                <w:color w:val="000000" w:themeColor="text1"/>
              </w:rPr>
              <w:t>會議</w:t>
            </w:r>
            <w:r w:rsidR="000A6F18" w:rsidRPr="00676EBB">
              <w:rPr>
                <w:rFonts w:ascii="標楷體" w:eastAsia="標楷體" w:hAnsi="標楷體" w:hint="eastAsia"/>
                <w:color w:val="000000" w:themeColor="text1"/>
              </w:rPr>
              <w:t>議程</w:t>
            </w:r>
            <w:r w:rsidR="005E1A42">
              <w:rPr>
                <w:rFonts w:ascii="標楷體" w:eastAsia="標楷體" w:hAnsi="標楷體" w:hint="eastAsia"/>
                <w:color w:val="000000" w:themeColor="text1"/>
              </w:rPr>
              <w:t>及相關會議資料</w:t>
            </w:r>
            <w:r w:rsidR="000A6F18" w:rsidRPr="00676EBB">
              <w:rPr>
                <w:rFonts w:ascii="標楷體" w:eastAsia="標楷體" w:hAnsi="標楷體" w:hint="eastAsia"/>
                <w:color w:val="000000" w:themeColor="text1"/>
              </w:rPr>
              <w:t>上傳至本校無紙化會</w:t>
            </w:r>
            <w:r w:rsidR="000A6F18" w:rsidRPr="00676EB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議管理系統。</w:t>
            </w:r>
          </w:p>
          <w:p w14:paraId="038CDA3D" w14:textId="28D90713" w:rsidR="00676EBB" w:rsidRPr="00676EBB" w:rsidRDefault="00676EBB" w:rsidP="00093EC1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76EBB">
              <w:rPr>
                <w:rFonts w:ascii="標楷體" w:eastAsia="標楷體" w:hAnsi="標楷體" w:hint="eastAsia"/>
              </w:rPr>
              <w:t>會議中記錄</w:t>
            </w:r>
            <w:r>
              <w:rPr>
                <w:rFonts w:ascii="標楷體" w:eastAsia="標楷體" w:hAnsi="標楷體" w:hint="eastAsia"/>
              </w:rPr>
              <w:t>各委員</w:t>
            </w:r>
            <w:r w:rsidRPr="00676EBB">
              <w:rPr>
                <w:rFonts w:ascii="標楷體" w:eastAsia="標楷體" w:hAnsi="標楷體" w:hint="eastAsia"/>
              </w:rPr>
              <w:t>交辦事項及各</w:t>
            </w:r>
            <w:r>
              <w:rPr>
                <w:rFonts w:ascii="標楷體" w:eastAsia="標楷體" w:hAnsi="標楷體" w:hint="eastAsia"/>
              </w:rPr>
              <w:t>案由</w:t>
            </w:r>
            <w:r w:rsidRPr="00676EBB">
              <w:rPr>
                <w:rFonts w:ascii="標楷體" w:eastAsia="標楷體" w:hAnsi="標楷體" w:hint="eastAsia"/>
              </w:rPr>
              <w:t>決議</w:t>
            </w:r>
            <w:r>
              <w:rPr>
                <w:rFonts w:ascii="標楷體" w:eastAsia="標楷體" w:hAnsi="標楷體" w:hint="eastAsia"/>
              </w:rPr>
              <w:t>，於</w:t>
            </w:r>
            <w:r w:rsidRPr="00645AED">
              <w:rPr>
                <w:rFonts w:ascii="標楷體" w:eastAsia="標楷體" w:hAnsi="標楷體" w:hint="eastAsia"/>
                <w:color w:val="000000" w:themeColor="text1"/>
              </w:rPr>
              <w:t>會議結束後二週內完成</w:t>
            </w:r>
            <w:r>
              <w:rPr>
                <w:rFonts w:ascii="標楷體" w:eastAsia="標楷體" w:hAnsi="標楷體" w:hint="eastAsia"/>
              </w:rPr>
              <w:t>會議紀錄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657376B" w14:textId="34114345" w:rsidR="003144CE" w:rsidRPr="00645AED" w:rsidRDefault="000A6F18" w:rsidP="00093EC1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5AED">
              <w:rPr>
                <w:rFonts w:ascii="標楷體" w:eastAsia="標楷體" w:hAnsi="標楷體" w:hint="eastAsia"/>
                <w:color w:val="000000" w:themeColor="text1"/>
              </w:rPr>
              <w:t>會議紀錄</w:t>
            </w:r>
            <w:r w:rsidR="00676EBB" w:rsidRPr="000A6F18">
              <w:rPr>
                <w:rFonts w:ascii="標楷體" w:eastAsia="標楷體" w:hAnsi="標楷體" w:hint="eastAsia"/>
              </w:rPr>
              <w:t>陳</w:t>
            </w:r>
            <w:r w:rsidR="00676EBB">
              <w:rPr>
                <w:rFonts w:ascii="標楷體" w:eastAsia="標楷體" w:hAnsi="標楷體" w:hint="eastAsia"/>
              </w:rPr>
              <w:t>本中心主任</w:t>
            </w:r>
            <w:r w:rsidR="00676EBB" w:rsidRPr="000A6F18">
              <w:rPr>
                <w:rFonts w:ascii="標楷體" w:eastAsia="標楷體" w:hAnsi="標楷體" w:hint="eastAsia"/>
              </w:rPr>
              <w:t>審閱無誤後，再以電子郵件方式寄至各委員信箱，請其提供修正意見並彙整完成，簽陳校長核閱</w:t>
            </w:r>
            <w:r w:rsidR="005E1A42">
              <w:rPr>
                <w:rFonts w:ascii="標楷體" w:eastAsia="標楷體" w:hAnsi="標楷體" w:hint="eastAsia"/>
              </w:rPr>
              <w:t>並</w:t>
            </w:r>
            <w:r w:rsidR="00676EBB" w:rsidRPr="000A6F18">
              <w:rPr>
                <w:rFonts w:ascii="標楷體" w:eastAsia="標楷體" w:hAnsi="標楷體" w:hint="eastAsia"/>
              </w:rPr>
              <w:t>歸檔</w:t>
            </w:r>
            <w:r w:rsidR="008F5BAF">
              <w:rPr>
                <w:rFonts w:ascii="標楷體" w:eastAsia="標楷體" w:hAnsi="標楷體" w:hint="eastAsia"/>
              </w:rPr>
              <w:t>及依會議決議指示辦理後續事宜</w:t>
            </w:r>
            <w:r w:rsidR="00676EBB" w:rsidRPr="000A6F18">
              <w:rPr>
                <w:rFonts w:ascii="標楷體" w:eastAsia="標楷體" w:hAnsi="標楷體" w:hint="eastAsia"/>
              </w:rPr>
              <w:t>。</w:t>
            </w:r>
          </w:p>
        </w:tc>
      </w:tr>
      <w:tr w:rsidR="003144CE" w:rsidRPr="00DB3421" w14:paraId="74049E0D" w14:textId="77777777" w:rsidTr="00150E74">
        <w:trPr>
          <w:trHeight w:val="673"/>
          <w:jc w:val="center"/>
        </w:trPr>
        <w:tc>
          <w:tcPr>
            <w:tcW w:w="1130" w:type="dxa"/>
            <w:vAlign w:val="center"/>
          </w:tcPr>
          <w:p w14:paraId="519E4AF3" w14:textId="77777777" w:rsidR="003144CE" w:rsidRPr="00DB3421" w:rsidRDefault="003144CE" w:rsidP="00150E7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B3421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法令依據</w:t>
            </w:r>
          </w:p>
        </w:tc>
        <w:tc>
          <w:tcPr>
            <w:tcW w:w="8477" w:type="dxa"/>
            <w:vAlign w:val="center"/>
          </w:tcPr>
          <w:p w14:paraId="40AE266B" w14:textId="198E9B7C" w:rsidR="003144CE" w:rsidRPr="00DB3421" w:rsidRDefault="00676EBB" w:rsidP="004E47A4">
            <w:pPr>
              <w:snapToGrid w:val="0"/>
              <w:jc w:val="both"/>
              <w:rPr>
                <w:rFonts w:ascii="標楷體" w:eastAsia="標楷體" w:hAnsi="標楷體" w:cs="標楷體\.僩.."/>
                <w:color w:val="000000"/>
                <w:kern w:val="0"/>
              </w:rPr>
            </w:pPr>
            <w:r w:rsidRPr="00341F3D">
              <w:rPr>
                <w:rFonts w:ascii="標楷體" w:eastAsia="標楷體" w:hAnsi="標楷體" w:hint="eastAsia"/>
              </w:rPr>
              <w:t>本校「</w:t>
            </w:r>
            <w:r w:rsidRPr="00676EBB">
              <w:rPr>
                <w:rFonts w:ascii="標楷體" w:eastAsia="標楷體" w:hAnsi="標楷體" w:hint="eastAsia"/>
              </w:rPr>
              <w:t>國立高雄餐旅大學校務研究推動委員會設置要點</w:t>
            </w:r>
            <w:r w:rsidRPr="00341F3D">
              <w:rPr>
                <w:rFonts w:ascii="標楷體" w:eastAsia="標楷體" w:hAnsi="標楷體"/>
              </w:rPr>
              <w:t>」。</w:t>
            </w:r>
          </w:p>
        </w:tc>
      </w:tr>
      <w:tr w:rsidR="003144CE" w:rsidRPr="00DB3421" w14:paraId="3D1DBC9D" w14:textId="77777777" w:rsidTr="00150E74">
        <w:trPr>
          <w:trHeight w:val="575"/>
          <w:jc w:val="center"/>
        </w:trPr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14:paraId="703047FD" w14:textId="77777777" w:rsidR="003144CE" w:rsidRPr="00DB3421" w:rsidRDefault="003144CE" w:rsidP="00150E7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B3421">
              <w:rPr>
                <w:rFonts w:ascii="標楷體" w:eastAsia="標楷體" w:hAnsi="標楷體" w:hint="eastAsia"/>
                <w:b/>
                <w:color w:val="000000"/>
              </w:rPr>
              <w:t>使用表單</w:t>
            </w:r>
          </w:p>
        </w:tc>
        <w:tc>
          <w:tcPr>
            <w:tcW w:w="8477" w:type="dxa"/>
            <w:tcBorders>
              <w:bottom w:val="single" w:sz="12" w:space="0" w:color="auto"/>
            </w:tcBorders>
            <w:vAlign w:val="center"/>
          </w:tcPr>
          <w:p w14:paraId="0746AB13" w14:textId="2988B1CA" w:rsidR="003144CE" w:rsidRPr="00150E74" w:rsidRDefault="00150E74" w:rsidP="00150E74">
            <w:pPr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附件一、校務研究推動委員會</w:t>
            </w:r>
            <w:r w:rsidR="005B100B" w:rsidRPr="00150E74">
              <w:rPr>
                <w:rFonts w:eastAsia="標楷體"/>
                <w:kern w:val="0"/>
              </w:rPr>
              <w:t>簽到表</w:t>
            </w:r>
          </w:p>
        </w:tc>
      </w:tr>
    </w:tbl>
    <w:p w14:paraId="38D99C2A" w14:textId="77777777" w:rsidR="003144CE" w:rsidRPr="001F1CF8" w:rsidRDefault="003144CE" w:rsidP="003144CE">
      <w:pPr>
        <w:snapToGrid w:val="0"/>
        <w:spacing w:afterLines="50" w:after="120"/>
        <w:jc w:val="center"/>
        <w:rPr>
          <w:rFonts w:eastAsia="標楷體"/>
          <w:b/>
          <w:sz w:val="2"/>
          <w:szCs w:val="2"/>
        </w:rPr>
      </w:pPr>
    </w:p>
    <w:p w14:paraId="0F48DBE4" w14:textId="77777777" w:rsidR="003144CE" w:rsidRPr="001F1CF8" w:rsidRDefault="003144CE" w:rsidP="003144CE">
      <w:pPr>
        <w:rPr>
          <w:rFonts w:eastAsia="標楷體"/>
          <w:sz w:val="32"/>
          <w:szCs w:val="32"/>
        </w:rPr>
        <w:sectPr w:rsidR="003144CE" w:rsidRPr="001F1CF8" w:rsidSect="001F1CF8">
          <w:headerReference w:type="default" r:id="rId11"/>
          <w:footerReference w:type="even" r:id="rId12"/>
          <w:footerReference w:type="default" r:id="rId13"/>
          <w:pgSz w:w="11907" w:h="16840" w:code="9"/>
          <w:pgMar w:top="1418" w:right="1134" w:bottom="1418" w:left="1134" w:header="851" w:footer="851" w:gutter="0"/>
          <w:cols w:space="425"/>
          <w:docGrid w:linePitch="326"/>
        </w:sectPr>
      </w:pPr>
    </w:p>
    <w:p w14:paraId="79286B21" w14:textId="0AFCE480" w:rsidR="003144CE" w:rsidRPr="00DB3421" w:rsidRDefault="00D4691F" w:rsidP="003144CE">
      <w:pPr>
        <w:snapToGrid w:val="0"/>
        <w:spacing w:afterLines="50" w:after="120"/>
        <w:jc w:val="center"/>
        <w:rPr>
          <w:rFonts w:eastAsia="標楷體"/>
          <w:b/>
          <w:color w:val="FF0000"/>
          <w:sz w:val="32"/>
          <w:szCs w:val="32"/>
        </w:rPr>
      </w:pPr>
      <w:r w:rsidRPr="00D4691F">
        <w:rPr>
          <w:rFonts w:eastAsia="標楷體" w:hint="eastAsia"/>
          <w:b/>
          <w:sz w:val="32"/>
          <w:szCs w:val="32"/>
        </w:rPr>
        <w:lastRenderedPageBreak/>
        <w:t>校務研究推動委員會議</w:t>
      </w:r>
      <w:r w:rsidR="003144CE" w:rsidRPr="00DB3421">
        <w:rPr>
          <w:rFonts w:eastAsia="標楷體" w:hint="eastAsia"/>
          <w:b/>
          <w:sz w:val="32"/>
          <w:szCs w:val="32"/>
        </w:rPr>
        <w:t>標準作業流程圖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3144CE" w:rsidRPr="00DB3421" w14:paraId="647CF65C" w14:textId="77777777" w:rsidTr="004E47A4">
        <w:trPr>
          <w:trHeight w:val="12478"/>
          <w:jc w:val="center"/>
        </w:trPr>
        <w:tc>
          <w:tcPr>
            <w:tcW w:w="9071" w:type="dxa"/>
          </w:tcPr>
          <w:p w14:paraId="1EA2BEC3" w14:textId="6B98E6A7" w:rsidR="003144CE" w:rsidRPr="00DB3421" w:rsidRDefault="00C5359C" w:rsidP="004E47A4">
            <w:pPr>
              <w:snapToGrid w:val="0"/>
              <w:spacing w:line="0" w:lineRule="atLeast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noProof/>
                <w:szCs w:val="36"/>
              </w:rPr>
              <mc:AlternateContent>
                <mc:Choice Requires="wpc">
                  <w:drawing>
                    <wp:inline distT="0" distB="0" distL="0" distR="0" wp14:anchorId="63D58F79" wp14:editId="70F87EEA">
                      <wp:extent cx="9257097" cy="7867650"/>
                      <wp:effectExtent l="0" t="0" r="1270" b="0"/>
                      <wp:docPr id="87717364" name="畫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578488601" name="流程圖: 準備作業 578488601"/>
                              <wps:cNvSpPr/>
                              <wps:spPr>
                                <a:xfrm>
                                  <a:off x="1561125" y="179365"/>
                                  <a:ext cx="1626870" cy="847725"/>
                                </a:xfrm>
                                <a:prstGeom prst="flowChartPreparat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4877922" name="文字方塊 1"/>
                              <wps:cNvSpPr txBox="1"/>
                              <wps:spPr>
                                <a:xfrm>
                                  <a:off x="1667805" y="199050"/>
                                  <a:ext cx="144716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A1A134" w14:textId="17E62C68" w:rsidR="00C5359C" w:rsidRDefault="004A03FC" w:rsidP="004A03FC">
                                    <w:pPr>
                                      <w:jc w:val="center"/>
                                      <w:rPr>
                                        <w:rFonts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4A03FC">
                                      <w:rPr>
                                        <w:rFonts w:eastAsia="標楷體" w:hAnsi="標楷體" w:hint="eastAsia"/>
                                        <w:sz w:val="22"/>
                                        <w:szCs w:val="22"/>
                                      </w:rPr>
                                      <w:t>確認開會時間及地點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4080907" name="直線單箭頭接點 1274080907"/>
                              <wps:cNvCnPr/>
                              <wps:spPr>
                                <a:xfrm>
                                  <a:off x="2374543" y="1038520"/>
                                  <a:ext cx="0" cy="4283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9422111" name="流程圖: 準備作業 1919422111"/>
                              <wps:cNvSpPr/>
                              <wps:spPr>
                                <a:xfrm>
                                  <a:off x="3456575" y="160315"/>
                                  <a:ext cx="1848850" cy="847725"/>
                                </a:xfrm>
                                <a:prstGeom prst="flowChartPreparat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221885" name="文字方塊 1"/>
                              <wps:cNvSpPr txBox="1"/>
                              <wps:spPr>
                                <a:xfrm>
                                  <a:off x="3591032" y="180000"/>
                                  <a:ext cx="158686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987161" w14:textId="77777777" w:rsidR="004A03FC" w:rsidRDefault="004A03FC" w:rsidP="004A03FC">
                                    <w:pPr>
                                      <w:jc w:val="center"/>
                                      <w:rPr>
                                        <w:rFonts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4A03FC">
                                      <w:rPr>
                                        <w:rFonts w:eastAsia="標楷體" w:hAnsi="標楷體" w:hint="eastAsia"/>
                                        <w:sz w:val="22"/>
                                        <w:szCs w:val="22"/>
                                      </w:rPr>
                                      <w:t>每兩年</w:t>
                                    </w:r>
                                    <w:r>
                                      <w:rPr>
                                        <w:rFonts w:eastAsia="標楷體" w:hAnsi="標楷體" w:hint="eastAsia"/>
                                        <w:sz w:val="22"/>
                                        <w:szCs w:val="22"/>
                                      </w:rPr>
                                      <w:t>辦理</w:t>
                                    </w:r>
                                  </w:p>
                                  <w:p w14:paraId="0640B380" w14:textId="6FD7B6FC" w:rsidR="004A03FC" w:rsidRDefault="004A03FC" w:rsidP="004A03FC">
                                    <w:pPr>
                                      <w:jc w:val="center"/>
                                      <w:rPr>
                                        <w:rFonts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4A03FC">
                                      <w:rPr>
                                        <w:rFonts w:eastAsia="標楷體" w:hAnsi="標楷體" w:hint="eastAsia"/>
                                        <w:sz w:val="22"/>
                                        <w:szCs w:val="22"/>
                                      </w:rPr>
                                      <w:t>教師代表委員推舉</w:t>
                                    </w:r>
                                    <w:r>
                                      <w:rPr>
                                        <w:rFonts w:eastAsia="標楷體" w:hAnsi="標楷體" w:hint="eastAsia"/>
                                        <w:sz w:val="22"/>
                                        <w:szCs w:val="22"/>
                                      </w:rPr>
                                      <w:t>作業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3213416" name="流程圖: 程序 813213416"/>
                              <wps:cNvSpPr/>
                              <wps:spPr>
                                <a:xfrm>
                                  <a:off x="3570874" y="1651000"/>
                                  <a:ext cx="1686926" cy="549275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833646" name="文字方塊 8"/>
                              <wps:cNvSpPr txBox="1"/>
                              <wps:spPr>
                                <a:xfrm>
                                  <a:off x="3570743" y="1651000"/>
                                  <a:ext cx="1696530" cy="5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53C907" w14:textId="03BAB5C1" w:rsidR="004A03FC" w:rsidRDefault="004A03FC" w:rsidP="004A03FC">
                                    <w:pPr>
                                      <w:tabs>
                                        <w:tab w:val="left" w:pos="1876"/>
                                      </w:tabs>
                                      <w:jc w:val="center"/>
                                      <w:rPr>
                                        <w:rFonts w:eastAsia="標楷體" w:hAnsi="標楷體"/>
                                      </w:rPr>
                                    </w:pPr>
                                    <w:r w:rsidRPr="004A03FC">
                                      <w:rPr>
                                        <w:rFonts w:eastAsia="標楷體" w:hAnsi="標楷體"/>
                                      </w:rPr>
                                      <w:t>行文各單位委員聘函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703767" name="直線單箭頭接點 475703767"/>
                              <wps:cNvCnPr/>
                              <wps:spPr>
                                <a:xfrm>
                                  <a:off x="4389415" y="1024550"/>
                                  <a:ext cx="0" cy="5975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6486388" name="流程圖: 程序 1046486388"/>
                              <wps:cNvSpPr/>
                              <wps:spPr>
                                <a:xfrm>
                                  <a:off x="1532550" y="1470365"/>
                                  <a:ext cx="1686560" cy="549275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407324" name="文字方塊 8"/>
                              <wps:cNvSpPr txBox="1"/>
                              <wps:spPr>
                                <a:xfrm>
                                  <a:off x="1532528" y="1470365"/>
                                  <a:ext cx="1696085" cy="549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83E6B0" w14:textId="480D0956" w:rsidR="004A03FC" w:rsidRDefault="004A03FC" w:rsidP="004A03FC">
                                    <w:pPr>
                                      <w:tabs>
                                        <w:tab w:val="left" w:pos="1876"/>
                                      </w:tabs>
                                      <w:jc w:val="center"/>
                                      <w:rPr>
                                        <w:rFonts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E-mail</w:t>
                                    </w:r>
                                    <w:r w:rsidRPr="000A6F18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發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送</w:t>
                                    </w:r>
                                    <w:r w:rsidRPr="000A6F18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開會通知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5191068" name="直線接點 1425191068"/>
                              <wps:cNvCnPr/>
                              <wps:spPr>
                                <a:xfrm>
                                  <a:off x="2384068" y="1257300"/>
                                  <a:ext cx="1749782" cy="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6964730" name="直線接點 816964730"/>
                              <wps:cNvCnPr/>
                              <wps:spPr>
                                <a:xfrm flipV="1">
                                  <a:off x="4133760" y="1008040"/>
                                  <a:ext cx="0" cy="2492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109807" name="流程圖: 程序 213109807"/>
                              <wps:cNvSpPr/>
                              <wps:spPr>
                                <a:xfrm>
                                  <a:off x="1533175" y="2449830"/>
                                  <a:ext cx="1685925" cy="549275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6850102" name="文字方塊 8"/>
                              <wps:cNvSpPr txBox="1"/>
                              <wps:spPr>
                                <a:xfrm>
                                  <a:off x="1533153" y="2449830"/>
                                  <a:ext cx="1695450" cy="549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1C381E" w14:textId="023BDD7A" w:rsidR="005E1A42" w:rsidRPr="005E1A42" w:rsidRDefault="005E1A42" w:rsidP="005E1A42">
                                    <w:pPr>
                                      <w:tabs>
                                        <w:tab w:val="left" w:pos="1876"/>
                                      </w:tabs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製作會議</w:t>
                                    </w:r>
                                    <w:r w:rsidRPr="005E1A42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議程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5608557" name="流程圖: 程序 1855608557"/>
                              <wps:cNvSpPr/>
                              <wps:spPr>
                                <a:xfrm>
                                  <a:off x="1532179" y="3427390"/>
                                  <a:ext cx="1685925" cy="549275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444084" name="文字方塊 8"/>
                              <wps:cNvSpPr txBox="1"/>
                              <wps:spPr>
                                <a:xfrm>
                                  <a:off x="1532157" y="3427390"/>
                                  <a:ext cx="1695450" cy="549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6A4F68" w14:textId="0B224706" w:rsidR="005E1A42" w:rsidRDefault="005E1A42" w:rsidP="005E1A42">
                                    <w:pPr>
                                      <w:tabs>
                                        <w:tab w:val="left" w:pos="1876"/>
                                      </w:tabs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eastAsia="標楷體" w:hAnsi="標楷體" w:hint="eastAsia"/>
                                        <w:color w:val="000000"/>
                                      </w:rPr>
                                      <w:t>發送</w:t>
                                    </w:r>
                                    <w:r w:rsidRPr="00387D69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會議提醒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103258" name="文字方塊 8"/>
                              <wps:cNvSpPr txBox="1"/>
                              <wps:spPr>
                                <a:xfrm>
                                  <a:off x="1496345" y="4483395"/>
                                  <a:ext cx="1768475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51E6F7" w14:textId="1B27BC8A" w:rsidR="005E1A42" w:rsidRPr="005E1A42" w:rsidRDefault="005E1A42" w:rsidP="005E1A42">
                                    <w:pPr>
                                      <w:jc w:val="center"/>
                                      <w:rPr>
                                        <w:rFonts w:eastAsia="標楷體" w:hAnsi="標楷體"/>
                                      </w:rPr>
                                    </w:pPr>
                                    <w:r w:rsidRPr="005E1A42">
                                      <w:rPr>
                                        <w:rFonts w:eastAsia="標楷體" w:hAnsi="標楷體" w:hint="eastAsia"/>
                                      </w:rPr>
                                      <w:t>召開會議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6577346" name="流程圖: 決策 1406577346"/>
                              <wps:cNvSpPr/>
                              <wps:spPr>
                                <a:xfrm>
                                  <a:off x="1403635" y="4397670"/>
                                  <a:ext cx="1943100" cy="68961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3641564" name="直線單箭頭接點 963641564"/>
                              <wps:cNvCnPr/>
                              <wps:spPr>
                                <a:xfrm>
                                  <a:off x="2375737" y="2021840"/>
                                  <a:ext cx="0" cy="4279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157758" name="直線單箭頭接點 159157758"/>
                              <wps:cNvCnPr/>
                              <wps:spPr>
                                <a:xfrm>
                                  <a:off x="2374191" y="2999400"/>
                                  <a:ext cx="0" cy="4279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2184048" name="直線單箭頭接點 1152184048"/>
                              <wps:cNvCnPr/>
                              <wps:spPr>
                                <a:xfrm>
                                  <a:off x="2374192" y="3969680"/>
                                  <a:ext cx="0" cy="4279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5325975" name="流程圖: 程序 315325975"/>
                              <wps:cNvSpPr/>
                              <wps:spPr>
                                <a:xfrm>
                                  <a:off x="1533813" y="5523525"/>
                                  <a:ext cx="1685290" cy="549275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498048" name="文字方塊 8"/>
                              <wps:cNvSpPr txBox="1"/>
                              <wps:spPr>
                                <a:xfrm>
                                  <a:off x="1533791" y="5534025"/>
                                  <a:ext cx="1694815" cy="53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F85FE0" w14:textId="44B2CBF1" w:rsidR="005E1A42" w:rsidRDefault="005E1A42" w:rsidP="005E1A42">
                                    <w:pPr>
                                      <w:tabs>
                                        <w:tab w:val="left" w:pos="1876"/>
                                      </w:tabs>
                                      <w:jc w:val="center"/>
                                      <w:rPr>
                                        <w:rFonts w:eastAsia="標楷體" w:hAnsi="標楷體"/>
                                        <w:color w:val="000000"/>
                                      </w:rPr>
                                    </w:pPr>
                                    <w:r w:rsidRPr="005E1A42">
                                      <w:rPr>
                                        <w:rFonts w:eastAsia="標楷體" w:hAnsi="標楷體"/>
                                        <w:color w:val="000000"/>
                                      </w:rPr>
                                      <w:t>會議紀錄整理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8934920" name="文字方塊 8"/>
                              <wps:cNvSpPr txBox="1"/>
                              <wps:spPr>
                                <a:xfrm>
                                  <a:off x="1171575" y="6500790"/>
                                  <a:ext cx="2476473" cy="68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7244E8" w14:textId="5F572C7F" w:rsidR="005E1A42" w:rsidRDefault="005E1A42" w:rsidP="005E1A42">
                                    <w:pPr>
                                      <w:tabs>
                                        <w:tab w:val="left" w:pos="1876"/>
                                      </w:tabs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E1A42">
                                      <w:rPr>
                                        <w:rFonts w:eastAsia="標楷體" w:hAnsi="標楷體"/>
                                        <w:color w:val="000000"/>
                                      </w:rPr>
                                      <w:t>陳核會議記錄</w:t>
                                    </w:r>
                                    <w:r>
                                      <w:rPr>
                                        <w:rFonts w:eastAsia="標楷體" w:hAnsi="標楷體" w:hint="eastAsia"/>
                                        <w:color w:val="000000"/>
                                      </w:rPr>
                                      <w:t>並</w:t>
                                    </w:r>
                                    <w:r w:rsidRPr="000A6F18">
                                      <w:rPr>
                                        <w:rFonts w:ascii="標楷體" w:eastAsia="標楷體" w:hAnsi="標楷體" w:hint="eastAsia"/>
                                      </w:rPr>
                                      <w:t>歸檔</w:t>
                                    </w:r>
                                  </w:p>
                                  <w:p w14:paraId="24301F05" w14:textId="01D7746A" w:rsidR="008F5BAF" w:rsidRPr="005E1A42" w:rsidRDefault="008F5BAF" w:rsidP="005E1A42">
                                    <w:pPr>
                                      <w:tabs>
                                        <w:tab w:val="left" w:pos="1876"/>
                                      </w:tabs>
                                      <w:jc w:val="center"/>
                                      <w:rPr>
                                        <w:rFonts w:eastAsia="標楷體" w:hAnsi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依會議決議指示辦理後續事宜事宜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145778" name="直線單箭頭接點 385145778"/>
                              <wps:cNvCnPr/>
                              <wps:spPr>
                                <a:xfrm>
                                  <a:off x="2376458" y="5095535"/>
                                  <a:ext cx="0" cy="4279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2066926" name="直線單箭頭接點 1862066926"/>
                              <wps:cNvCnPr/>
                              <wps:spPr>
                                <a:xfrm>
                                  <a:off x="2374553" y="6072800"/>
                                  <a:ext cx="0" cy="4279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7154904" name="流程圖: 結束點 1577154904"/>
                              <wps:cNvSpPr/>
                              <wps:spPr>
                                <a:xfrm>
                                  <a:off x="1162043" y="6500790"/>
                                  <a:ext cx="2466982" cy="70011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3D58F79" id="畫布 1" o:spid="_x0000_s1026" editas="canvas" style="width:728.9pt;height:619.5pt;mso-position-horizontal-relative:char;mso-position-vertical-relative:line" coordsize="92570,7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2570;height:78676;visibility:visible;mso-wrap-style:square" filled="t">
                        <v:fill o:detectmouseclick="t"/>
                        <v:path o:connecttype="none"/>
                      </v:shape>
                      <v:shapetype id="_x0000_t117" coordsize="21600,21600" o:spt="117" path="m4353,l17214,r4386,10800l17214,21600r-12861,l,10800xe">
                        <v:stroke joinstyle="miter"/>
                        <v:path gradientshapeok="t" o:connecttype="rect" textboxrect="4353,0,17214,21600"/>
                      </v:shapetype>
                      <v:shape id="流程圖: 準備作業 578488601" o:spid="_x0000_s1028" type="#_x0000_t117" style="position:absolute;left:15611;top:1793;width:16268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" filled="f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" o:spid="_x0000_s1029" type="#_x0000_t202" style="position:absolute;left:16678;top:1990;width:14471;height:82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" filled="f" stroked="f" strokeweight=".5pt">
                        <v:textbox>
                          <w:txbxContent>
                            <w:p w14:paraId="7FA1A134" w14:textId="17E62C68" w:rsidR="00C5359C" w:rsidRDefault="004A03FC" w:rsidP="004A03FC">
                              <w:pPr>
                                <w:jc w:val="center"/>
                                <w:rPr>
                                  <w:rFonts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A03FC">
                                <w:rPr>
                                  <w:rFonts w:eastAsia="標楷體" w:hAnsi="標楷體" w:hint="eastAsia"/>
                                  <w:sz w:val="22"/>
                                  <w:szCs w:val="22"/>
                                </w:rPr>
                                <w:t>確認開會時間及地點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274080907" o:spid="_x0000_s1030" type="#_x0000_t32" style="position:absolute;left:23745;top:10385;width:0;height:4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" strokecolor="black [3213]" strokeweight=".5pt">
                        <v:stroke endarrow="block" joinstyle="miter"/>
                      </v:shape>
                      <v:shape id="流程圖: 準備作業 1919422111" o:spid="_x0000_s1031" type="#_x0000_t117" style="position:absolute;left:34565;top:1603;width:18489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" filled="f" strokecolor="black [3213]" strokeweight="1pt"/>
                      <v:shape id="文字方塊 1" o:spid="_x0000_s1032" type="#_x0000_t202" style="position:absolute;left:35910;top:1800;width:15868;height:82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" filled="f" stroked="f" strokeweight=".5pt">
                        <v:textbox>
                          <w:txbxContent>
                            <w:p w14:paraId="74987161" w14:textId="77777777" w:rsidR="004A03FC" w:rsidRDefault="004A03FC" w:rsidP="004A03FC">
                              <w:pPr>
                                <w:jc w:val="center"/>
                                <w:rPr>
                                  <w:rFonts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A03FC">
                                <w:rPr>
                                  <w:rFonts w:eastAsia="標楷體" w:hAnsi="標楷體" w:hint="eastAsia"/>
                                  <w:sz w:val="22"/>
                                  <w:szCs w:val="22"/>
                                </w:rPr>
                                <w:t>每兩年</w:t>
                              </w:r>
                              <w:r>
                                <w:rPr>
                                  <w:rFonts w:eastAsia="標楷體" w:hAnsi="標楷體" w:hint="eastAsia"/>
                                  <w:sz w:val="22"/>
                                  <w:szCs w:val="22"/>
                                </w:rPr>
                                <w:t>辦理</w:t>
                              </w:r>
                            </w:p>
                            <w:p w14:paraId="0640B380" w14:textId="6FD7B6FC" w:rsidR="004A03FC" w:rsidRDefault="004A03FC" w:rsidP="004A03FC">
                              <w:pPr>
                                <w:jc w:val="center"/>
                                <w:rPr>
                                  <w:rFonts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A03FC">
                                <w:rPr>
                                  <w:rFonts w:eastAsia="標楷體" w:hAnsi="標楷體" w:hint="eastAsia"/>
                                  <w:sz w:val="22"/>
                                  <w:szCs w:val="22"/>
                                </w:rPr>
                                <w:t>教師代表委員推舉</w:t>
                              </w:r>
                              <w:r>
                                <w:rPr>
                                  <w:rFonts w:eastAsia="標楷體" w:hAnsi="標楷體" w:hint="eastAsia"/>
                                  <w:sz w:val="22"/>
                                  <w:szCs w:val="22"/>
                                </w:rPr>
                                <w:t>作業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流程圖: 程序 813213416" o:spid="_x0000_s1033" type="#_x0000_t109" style="position:absolute;left:35708;top:16510;width:16870;height:5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" filled="f" strokecolor="black [3213]" strokeweight="1pt"/>
                      <v:shape id="文字方塊 8" o:spid="_x0000_s1034" type="#_x0000_t202" style="position:absolute;left:35707;top:16510;width:16965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" filled="f" stroked="f" strokeweight=".5pt">
                        <v:textbox>
                          <w:txbxContent>
                            <w:p w14:paraId="5353C907" w14:textId="03BAB5C1" w:rsidR="004A03FC" w:rsidRDefault="004A03FC" w:rsidP="004A03FC">
                              <w:pPr>
                                <w:tabs>
                                  <w:tab w:val="left" w:pos="1876"/>
                                </w:tabs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 w:rsidRPr="004A03FC">
                                <w:rPr>
                                  <w:rFonts w:eastAsia="標楷體" w:hAnsi="標楷體"/>
                                </w:rPr>
                                <w:t>行文各單位委員聘函</w:t>
                              </w:r>
                            </w:p>
                          </w:txbxContent>
                        </v:textbox>
                      </v:shape>
                      <v:shape id="直線單箭頭接點 475703767" o:spid="_x0000_s1035" type="#_x0000_t32" style="position:absolute;left:43894;top:10245;width:0;height:5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" strokecolor="black [3213]" strokeweight=".5pt">
                        <v:stroke endarrow="block" joinstyle="miter"/>
                      </v:shape>
                      <v:shape id="流程圖: 程序 1046486388" o:spid="_x0000_s1036" type="#_x0000_t109" style="position:absolute;left:15325;top:14703;width:16866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" filled="f" strokecolor="black [3213]" strokeweight="1pt"/>
                      <v:shape id="文字方塊 8" o:spid="_x0000_s1037" type="#_x0000_t202" style="position:absolute;left:15325;top:14703;width:16961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" filled="f" stroked="f" strokeweight=".5pt">
                        <v:textbox>
                          <w:txbxContent>
                            <w:p w14:paraId="7A83E6B0" w14:textId="480D0956" w:rsidR="004A03FC" w:rsidRDefault="004A03FC" w:rsidP="004A03FC">
                              <w:pPr>
                                <w:tabs>
                                  <w:tab w:val="left" w:pos="1876"/>
                                </w:tabs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E-mail</w:t>
                              </w:r>
                              <w:r w:rsidRPr="000A6F1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發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送</w:t>
                              </w:r>
                              <w:r w:rsidRPr="000A6F1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開會通知</w:t>
                              </w:r>
                            </w:p>
                          </w:txbxContent>
                        </v:textbox>
                      </v:shape>
                      <v:line id="直線接點 1425191068" o:spid="_x0000_s1038" style="position:absolute;visibility:visible;mso-wrap-style:square" from="23840,12573" to="41338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" strokecolor="black [3200]" strokeweight=".5pt">
                        <v:stroke joinstyle="miter"/>
                      </v:line>
                      <v:line id="直線接點 816964730" o:spid="_x0000_s1039" style="position:absolute;flip:y;visibility:visible;mso-wrap-style:square" from="41337,10080" to="41337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" strokecolor="black [3200]" strokeweight=".5pt">
                        <v:stroke joinstyle="miter"/>
                      </v:line>
                      <v:shape id="流程圖: 程序 213109807" o:spid="_x0000_s1040" type="#_x0000_t109" style="position:absolute;left:15331;top:24498;width:16860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" filled="f" strokecolor="black [3213]" strokeweight="1pt"/>
                      <v:shape id="文字方塊 8" o:spid="_x0000_s1041" type="#_x0000_t202" style="position:absolute;left:15331;top:24498;width:16955;height:5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" filled="f" stroked="f" strokeweight=".5pt">
                        <v:textbox>
                          <w:txbxContent>
                            <w:p w14:paraId="2B1C381E" w14:textId="023BDD7A" w:rsidR="005E1A42" w:rsidRPr="005E1A42" w:rsidRDefault="005E1A42" w:rsidP="005E1A42">
                              <w:pPr>
                                <w:tabs>
                                  <w:tab w:val="left" w:pos="1876"/>
                                </w:tabs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製作會議</w:t>
                              </w:r>
                              <w:r w:rsidRPr="005E1A4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議程</w:t>
                              </w:r>
                            </w:p>
                          </w:txbxContent>
                        </v:textbox>
                      </v:shape>
                      <v:shape id="流程圖: 程序 1855608557" o:spid="_x0000_s1042" type="#_x0000_t109" style="position:absolute;left:15321;top:34273;width:16860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" filled="f" strokecolor="black [3213]" strokeweight="1pt"/>
                      <v:shape id="文字方塊 8" o:spid="_x0000_s1043" type="#_x0000_t202" style="position:absolute;left:15321;top:34273;width:16955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" filled="f" stroked="f" strokeweight=".5pt">
                        <v:textbox>
                          <w:txbxContent>
                            <w:p w14:paraId="6F6A4F68" w14:textId="0B224706" w:rsidR="005E1A42" w:rsidRDefault="005E1A42" w:rsidP="005E1A42">
                              <w:pPr>
                                <w:tabs>
                                  <w:tab w:val="left" w:pos="1876"/>
                                </w:tabs>
                                <w:jc w:val="center"/>
                                <w:rPr>
                                  <w:rFonts w:ascii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</w:rPr>
                                <w:t>E-mail</w:t>
                              </w:r>
                              <w:r>
                                <w:rPr>
                                  <w:rFonts w:eastAsia="標楷體" w:hAnsi="標楷體" w:hint="eastAsia"/>
                                  <w:color w:val="000000"/>
                                </w:rPr>
                                <w:t>發送</w:t>
                              </w:r>
                              <w:r w:rsidRPr="00387D6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會議提醒</w:t>
                              </w:r>
                            </w:p>
                          </w:txbxContent>
                        </v:textbox>
                      </v:shape>
                      <v:shape id="文字方塊 8" o:spid="_x0000_s1044" type="#_x0000_t202" style="position:absolute;left:14963;top:44833;width:17685;height:5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" filled="f" stroked="f" strokeweight=".5pt">
                        <v:textbox>
                          <w:txbxContent>
                            <w:p w14:paraId="3251E6F7" w14:textId="1B27BC8A" w:rsidR="005E1A42" w:rsidRPr="005E1A42" w:rsidRDefault="005E1A42" w:rsidP="005E1A42">
                              <w:pPr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 w:rsidRPr="005E1A42">
                                <w:rPr>
                                  <w:rFonts w:eastAsia="標楷體" w:hAnsi="標楷體" w:hint="eastAsia"/>
                                </w:rPr>
                                <w:t>召開會議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流程圖: 決策 1406577346" o:spid="_x0000_s1045" type="#_x0000_t110" style="position:absolute;left:14036;top:43976;width:19431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" filled="f" strokecolor="black [3213]" strokeweight="1pt"/>
                      <v:shape id="直線單箭頭接點 963641564" o:spid="_x0000_s1046" type="#_x0000_t32" style="position:absolute;left:23757;top:20218;width:0;height:4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" strokecolor="black [3213]" strokeweight=".5pt">
                        <v:stroke endarrow="block" joinstyle="miter"/>
                      </v:shape>
                      <v:shape id="直線單箭頭接點 159157758" o:spid="_x0000_s1047" type="#_x0000_t32" style="position:absolute;left:23741;top:29994;width:0;height:4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" strokecolor="black [3213]" strokeweight=".5pt">
                        <v:stroke endarrow="block" joinstyle="miter"/>
                      </v:shape>
                      <v:shape id="直線單箭頭接點 1152184048" o:spid="_x0000_s1048" type="#_x0000_t32" style="position:absolute;left:23741;top:39696;width:0;height:4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" strokecolor="black [3213]" strokeweight=".5pt">
                        <v:stroke endarrow="block" joinstyle="miter"/>
                      </v:shape>
                      <v:shape id="流程圖: 程序 315325975" o:spid="_x0000_s1049" type="#_x0000_t109" style="position:absolute;left:15338;top:55235;width:16853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" filled="f" strokecolor="black [3213]" strokeweight="1pt"/>
                      <v:shape id="文字方塊 8" o:spid="_x0000_s1050" type="#_x0000_t202" style="position:absolute;left:15337;top:55340;width:16949;height:5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" filled="f" stroked="f" strokeweight=".5pt">
                        <v:textbox>
                          <w:txbxContent>
                            <w:p w14:paraId="04F85FE0" w14:textId="44B2CBF1" w:rsidR="005E1A42" w:rsidRDefault="005E1A42" w:rsidP="005E1A42">
                              <w:pPr>
                                <w:tabs>
                                  <w:tab w:val="left" w:pos="1876"/>
                                </w:tabs>
                                <w:jc w:val="center"/>
                                <w:rPr>
                                  <w:rFonts w:eastAsia="標楷體" w:hAnsi="標楷體"/>
                                  <w:color w:val="000000"/>
                                </w:rPr>
                              </w:pPr>
                              <w:r w:rsidRPr="005E1A42">
                                <w:rPr>
                                  <w:rFonts w:eastAsia="標楷體" w:hAnsi="標楷體"/>
                                  <w:color w:val="000000"/>
                                </w:rPr>
                                <w:t>會議紀錄整理</w:t>
                              </w:r>
                            </w:p>
                          </w:txbxContent>
                        </v:textbox>
                      </v:shape>
                      <v:shape id="文字方塊 8" o:spid="_x0000_s1051" type="#_x0000_t202" style="position:absolute;left:11715;top:65007;width:24765;height:6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" filled="f" stroked="f" strokeweight=".5pt">
                        <v:textbox>
                          <w:txbxContent>
                            <w:p w14:paraId="5A7244E8" w14:textId="5F572C7F" w:rsidR="005E1A42" w:rsidRDefault="005E1A42" w:rsidP="005E1A42">
                              <w:pPr>
                                <w:tabs>
                                  <w:tab w:val="left" w:pos="1876"/>
                                </w:tabs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E1A42">
                                <w:rPr>
                                  <w:rFonts w:eastAsia="標楷體" w:hAnsi="標楷體"/>
                                  <w:color w:val="000000"/>
                                </w:rPr>
                                <w:t>陳核會議記錄</w:t>
                              </w:r>
                              <w:r>
                                <w:rPr>
                                  <w:rFonts w:eastAsia="標楷體" w:hAnsi="標楷體" w:hint="eastAsia"/>
                                  <w:color w:val="000000"/>
                                </w:rPr>
                                <w:t>並</w:t>
                              </w:r>
                              <w:r w:rsidRPr="000A6F18">
                                <w:rPr>
                                  <w:rFonts w:ascii="標楷體" w:eastAsia="標楷體" w:hAnsi="標楷體" w:hint="eastAsia"/>
                                </w:rPr>
                                <w:t>歸檔</w:t>
                              </w:r>
                            </w:p>
                            <w:p w14:paraId="24301F05" w14:textId="01D7746A" w:rsidR="008F5BAF" w:rsidRPr="005E1A42" w:rsidRDefault="008F5BAF" w:rsidP="005E1A42">
                              <w:pPr>
                                <w:tabs>
                                  <w:tab w:val="left" w:pos="1876"/>
                                </w:tabs>
                                <w:jc w:val="center"/>
                                <w:rPr>
                                  <w:rFonts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依會議決議指示辦理後續事宜事宜</w:t>
                              </w:r>
                            </w:p>
                          </w:txbxContent>
                        </v:textbox>
                      </v:shape>
                      <v:shape id="直線單箭頭接點 385145778" o:spid="_x0000_s1052" type="#_x0000_t32" style="position:absolute;left:23764;top:50955;width:0;height:4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" strokecolor="black [3213]" strokeweight=".5pt">
                        <v:stroke endarrow="block" joinstyle="miter"/>
                      </v:shape>
                      <v:shape id="直線單箭頭接點 1862066926" o:spid="_x0000_s1053" type="#_x0000_t32" style="position:absolute;left:23745;top:60728;width:0;height:4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" strokecolor="black [3213]" strokeweight=".5pt">
                        <v:stroke endarrow="block" joinstyle="miter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流程圖: 結束點 1577154904" o:spid="_x0000_s1054" type="#_x0000_t116" style="position:absolute;left:11620;top:65007;width:24670;height:7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" filled="f" strokecolor="black [3213]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2904181E" w14:textId="77777777" w:rsidR="003144CE" w:rsidRPr="00DB3421" w:rsidRDefault="003144CE" w:rsidP="003144CE">
      <w:pPr>
        <w:snapToGrid w:val="0"/>
        <w:jc w:val="both"/>
        <w:rPr>
          <w:rFonts w:eastAsia="標楷體"/>
          <w:szCs w:val="36"/>
        </w:rPr>
        <w:sectPr w:rsidR="003144CE" w:rsidRPr="00DB3421" w:rsidSect="00C312BD">
          <w:pgSz w:w="11907" w:h="16840" w:code="9"/>
          <w:pgMar w:top="1134" w:right="1418" w:bottom="1134" w:left="1418" w:header="851" w:footer="680" w:gutter="0"/>
          <w:cols w:space="425"/>
          <w:docGrid w:linePitch="326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6"/>
        <w:gridCol w:w="2682"/>
        <w:gridCol w:w="634"/>
        <w:gridCol w:w="635"/>
        <w:gridCol w:w="635"/>
        <w:gridCol w:w="635"/>
        <w:gridCol w:w="706"/>
        <w:gridCol w:w="846"/>
      </w:tblGrid>
      <w:tr w:rsidR="003144CE" w:rsidRPr="00367B46" w14:paraId="1DC586E6" w14:textId="77777777" w:rsidTr="00267A34">
        <w:trPr>
          <w:trHeight w:val="1827"/>
          <w:jc w:val="center"/>
        </w:trPr>
        <w:tc>
          <w:tcPr>
            <w:tcW w:w="9499" w:type="dxa"/>
            <w:gridSpan w:val="8"/>
          </w:tcPr>
          <w:p w14:paraId="1D1DF192" w14:textId="77777777" w:rsidR="003144CE" w:rsidRPr="00367B46" w:rsidRDefault="003144CE" w:rsidP="004E47A4">
            <w:pPr>
              <w:spacing w:beforeLines="30" w:before="108" w:afterLines="30" w:after="108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67B46">
              <w:rPr>
                <w:rFonts w:eastAsia="標楷體" w:hint="eastAsia"/>
                <w:b/>
                <w:sz w:val="36"/>
                <w:szCs w:val="36"/>
              </w:rPr>
              <w:lastRenderedPageBreak/>
              <w:t>控制</w:t>
            </w:r>
            <w:r>
              <w:rPr>
                <w:rFonts w:eastAsia="標楷體" w:hint="eastAsia"/>
                <w:b/>
                <w:sz w:val="36"/>
                <w:szCs w:val="36"/>
              </w:rPr>
              <w:t>重點</w:t>
            </w:r>
            <w:r w:rsidRPr="00367B46">
              <w:rPr>
                <w:rFonts w:eastAsia="標楷體" w:hint="eastAsia"/>
                <w:b/>
                <w:sz w:val="36"/>
                <w:szCs w:val="36"/>
              </w:rPr>
              <w:t>自行檢查表</w:t>
            </w:r>
          </w:p>
          <w:p w14:paraId="20C92A22" w14:textId="6049CA3F" w:rsidR="003144CE" w:rsidRDefault="003144CE" w:rsidP="004E47A4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EF2108">
              <w:rPr>
                <w:rFonts w:eastAsia="標楷體" w:hint="eastAsia"/>
              </w:rPr>
              <w:t>113</w:t>
            </w:r>
            <w:r w:rsidRPr="00367B46">
              <w:rPr>
                <w:rFonts w:eastAsia="標楷體" w:hint="eastAsia"/>
              </w:rPr>
              <w:t>年度</w:t>
            </w:r>
          </w:p>
          <w:p w14:paraId="606227C0" w14:textId="77777777" w:rsidR="003144CE" w:rsidRPr="00DB3421" w:rsidRDefault="003144CE" w:rsidP="004E47A4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DB3421">
              <w:rPr>
                <w:rFonts w:eastAsia="標楷體" w:hint="eastAsia"/>
              </w:rPr>
              <w:t>自行評估單位：</w:t>
            </w:r>
            <w:r w:rsidRPr="004C4912">
              <w:rPr>
                <w:rFonts w:ascii="標楷體" w:eastAsia="標楷體" w:hAnsi="標楷體" w:cs="DFKaiShu-SB-Estd-BF" w:hint="eastAsia"/>
                <w:u w:val="single"/>
              </w:rPr>
              <w:t>永續發展與校務研究中心校務策略研究組</w:t>
            </w:r>
          </w:p>
          <w:p w14:paraId="309BE2F1" w14:textId="0AFA5CC5" w:rsidR="003144CE" w:rsidRDefault="003144CE" w:rsidP="004E47A4">
            <w:pPr>
              <w:snapToGrid w:val="0"/>
              <w:rPr>
                <w:rFonts w:eastAsia="標楷體"/>
              </w:rPr>
            </w:pPr>
            <w:r w:rsidRPr="00DB3421">
              <w:rPr>
                <w:rFonts w:eastAsia="標楷體" w:hint="eastAsia"/>
              </w:rPr>
              <w:t>作業類別（項目）：</w:t>
            </w:r>
            <w:r w:rsidR="00D4691F" w:rsidRPr="00D4691F">
              <w:rPr>
                <w:rFonts w:ascii="標楷體" w:eastAsia="標楷體" w:hAnsi="標楷體" w:hint="eastAsia"/>
                <w:b/>
              </w:rPr>
              <w:t>校務研究推動委員會議</w:t>
            </w:r>
            <w:r w:rsidRPr="004C4912">
              <w:rPr>
                <w:rFonts w:ascii="標楷體" w:eastAsia="標楷體" w:hAnsi="標楷體" w:hint="eastAsia"/>
                <w:b/>
              </w:rPr>
              <w:t>標準作業流程</w:t>
            </w:r>
            <w:r w:rsidRPr="00DB3421">
              <w:rPr>
                <w:rFonts w:eastAsia="標楷體" w:hint="eastAsia"/>
              </w:rPr>
              <w:t xml:space="preserve">      </w:t>
            </w:r>
          </w:p>
          <w:p w14:paraId="675E0A7F" w14:textId="7E9804F0" w:rsidR="003144CE" w:rsidRPr="00367B46" w:rsidRDefault="003144CE" w:rsidP="004E47A4">
            <w:pPr>
              <w:snapToGrid w:val="0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DB3421">
              <w:rPr>
                <w:rFonts w:eastAsia="標楷體" w:hint="eastAsia"/>
              </w:rPr>
              <w:t>評估日期：</w:t>
            </w:r>
            <w:r w:rsidR="003254A7">
              <w:rPr>
                <w:rFonts w:eastAsia="標楷體" w:hint="eastAsia"/>
              </w:rPr>
              <w:t>113</w:t>
            </w:r>
            <w:r w:rsidRPr="00DB3421">
              <w:rPr>
                <w:rFonts w:eastAsia="標楷體" w:hint="eastAsia"/>
              </w:rPr>
              <w:t>年</w:t>
            </w:r>
            <w:r w:rsidR="003254A7">
              <w:rPr>
                <w:rFonts w:eastAsia="標楷體" w:hint="eastAsia"/>
              </w:rPr>
              <w:t>9</w:t>
            </w:r>
            <w:r w:rsidRPr="00DB3421">
              <w:rPr>
                <w:rFonts w:eastAsia="標楷體" w:hint="eastAsia"/>
              </w:rPr>
              <w:t>月</w:t>
            </w:r>
            <w:r w:rsidR="003254A7">
              <w:rPr>
                <w:rFonts w:eastAsia="標楷體" w:hint="eastAsia"/>
              </w:rPr>
              <w:t>16</w:t>
            </w:r>
            <w:r w:rsidRPr="00DB3421">
              <w:rPr>
                <w:rFonts w:eastAsia="標楷體" w:hint="eastAsia"/>
              </w:rPr>
              <w:t>日</w:t>
            </w:r>
          </w:p>
        </w:tc>
      </w:tr>
      <w:tr w:rsidR="003144CE" w:rsidRPr="00367B46" w14:paraId="2FA2ECCD" w14:textId="77777777" w:rsidTr="00267A34">
        <w:trPr>
          <w:trHeight w:val="467"/>
          <w:jc w:val="center"/>
        </w:trPr>
        <w:tc>
          <w:tcPr>
            <w:tcW w:w="5408" w:type="dxa"/>
            <w:gridSpan w:val="2"/>
            <w:vMerge w:val="restart"/>
            <w:vAlign w:val="center"/>
          </w:tcPr>
          <w:p w14:paraId="3DD4FA73" w14:textId="77777777" w:rsidR="003144CE" w:rsidRPr="00367B46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67B46">
              <w:rPr>
                <w:rFonts w:eastAsia="標楷體" w:hint="eastAsia"/>
              </w:rPr>
              <w:t>檢查</w:t>
            </w:r>
            <w:r>
              <w:rPr>
                <w:rFonts w:eastAsia="標楷體" w:hint="eastAsia"/>
              </w:rPr>
              <w:t>控制</w:t>
            </w:r>
            <w:r w:rsidRPr="00367B46">
              <w:rPr>
                <w:rFonts w:eastAsia="標楷體" w:hint="eastAsia"/>
              </w:rPr>
              <w:t>重點</w:t>
            </w:r>
          </w:p>
        </w:tc>
        <w:tc>
          <w:tcPr>
            <w:tcW w:w="3245" w:type="dxa"/>
            <w:gridSpan w:val="5"/>
            <w:vAlign w:val="center"/>
          </w:tcPr>
          <w:p w14:paraId="2E98DFE6" w14:textId="77777777" w:rsidR="003144CE" w:rsidRPr="00367B46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67B46">
              <w:rPr>
                <w:rFonts w:eastAsia="標楷體" w:hint="eastAsia"/>
              </w:rPr>
              <w:t>自行檢查情形</w:t>
            </w:r>
          </w:p>
        </w:tc>
        <w:tc>
          <w:tcPr>
            <w:tcW w:w="846" w:type="dxa"/>
            <w:vMerge w:val="restart"/>
            <w:vAlign w:val="center"/>
          </w:tcPr>
          <w:p w14:paraId="39D25764" w14:textId="77777777" w:rsidR="003144CE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改善</w:t>
            </w:r>
          </w:p>
          <w:p w14:paraId="556F7330" w14:textId="77777777" w:rsidR="003144CE" w:rsidRPr="00367B46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措施</w:t>
            </w:r>
          </w:p>
        </w:tc>
      </w:tr>
      <w:tr w:rsidR="003144CE" w:rsidRPr="00367B46" w14:paraId="343AFEED" w14:textId="77777777" w:rsidTr="00267A34">
        <w:trPr>
          <w:trHeight w:val="786"/>
          <w:jc w:val="center"/>
        </w:trPr>
        <w:tc>
          <w:tcPr>
            <w:tcW w:w="5408" w:type="dxa"/>
            <w:gridSpan w:val="2"/>
            <w:vMerge/>
            <w:vAlign w:val="center"/>
          </w:tcPr>
          <w:p w14:paraId="186351B0" w14:textId="77777777" w:rsidR="003144CE" w:rsidRPr="00367B46" w:rsidRDefault="003144CE" w:rsidP="004E47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34" w:type="dxa"/>
            <w:vAlign w:val="center"/>
          </w:tcPr>
          <w:p w14:paraId="35417EEA" w14:textId="77777777" w:rsidR="003144CE" w:rsidRPr="00367B46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落實</w:t>
            </w:r>
          </w:p>
        </w:tc>
        <w:tc>
          <w:tcPr>
            <w:tcW w:w="635" w:type="dxa"/>
            <w:vAlign w:val="center"/>
          </w:tcPr>
          <w:p w14:paraId="2CAEB6C5" w14:textId="77777777" w:rsidR="003144CE" w:rsidRPr="00367B46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部分落實</w:t>
            </w:r>
          </w:p>
        </w:tc>
        <w:tc>
          <w:tcPr>
            <w:tcW w:w="635" w:type="dxa"/>
            <w:vAlign w:val="center"/>
          </w:tcPr>
          <w:p w14:paraId="45A65C49" w14:textId="77777777" w:rsidR="003144CE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未</w:t>
            </w:r>
          </w:p>
          <w:p w14:paraId="1A2F499E" w14:textId="77777777" w:rsidR="003144CE" w:rsidRPr="00367B46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落實</w:t>
            </w:r>
          </w:p>
        </w:tc>
        <w:tc>
          <w:tcPr>
            <w:tcW w:w="635" w:type="dxa"/>
            <w:vAlign w:val="center"/>
          </w:tcPr>
          <w:p w14:paraId="2327F7DC" w14:textId="77777777" w:rsidR="003144CE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未</w:t>
            </w:r>
          </w:p>
          <w:p w14:paraId="4F5C7502" w14:textId="77777777" w:rsidR="003144CE" w:rsidRPr="00367B46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發生</w:t>
            </w:r>
          </w:p>
        </w:tc>
        <w:tc>
          <w:tcPr>
            <w:tcW w:w="706" w:type="dxa"/>
            <w:vAlign w:val="center"/>
          </w:tcPr>
          <w:p w14:paraId="2901AF82" w14:textId="77777777" w:rsidR="003144CE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</w:t>
            </w:r>
          </w:p>
          <w:p w14:paraId="40B6E9A4" w14:textId="77777777" w:rsidR="003144CE" w:rsidRPr="00367B46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適用</w:t>
            </w:r>
          </w:p>
        </w:tc>
        <w:tc>
          <w:tcPr>
            <w:tcW w:w="846" w:type="dxa"/>
            <w:vMerge/>
            <w:vAlign w:val="center"/>
          </w:tcPr>
          <w:p w14:paraId="442E0322" w14:textId="77777777" w:rsidR="003144CE" w:rsidRPr="00367B46" w:rsidRDefault="003144CE" w:rsidP="004E47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144CE" w:rsidRPr="002A038E" w14:paraId="3AD84654" w14:textId="77777777" w:rsidTr="003254A7">
        <w:trPr>
          <w:trHeight w:val="585"/>
          <w:jc w:val="center"/>
        </w:trPr>
        <w:tc>
          <w:tcPr>
            <w:tcW w:w="9499" w:type="dxa"/>
            <w:gridSpan w:val="8"/>
            <w:shd w:val="clear" w:color="auto" w:fill="auto"/>
            <w:vAlign w:val="center"/>
          </w:tcPr>
          <w:p w14:paraId="5652A030" w14:textId="15E4C951" w:rsidR="003144CE" w:rsidRPr="003254A7" w:rsidRDefault="003144CE" w:rsidP="004E47A4">
            <w:pPr>
              <w:snapToGrid w:val="0"/>
              <w:jc w:val="both"/>
              <w:rPr>
                <w:rFonts w:eastAsia="標楷體"/>
              </w:rPr>
            </w:pPr>
            <w:r w:rsidRPr="003254A7">
              <w:rPr>
                <w:rFonts w:eastAsia="標楷體" w:hint="eastAsia"/>
                <w:color w:val="000000"/>
              </w:rPr>
              <w:t>一、</w:t>
            </w:r>
            <w:r w:rsidR="00D4691F" w:rsidRPr="003254A7">
              <w:rPr>
                <w:rFonts w:ascii="標楷體" w:eastAsia="標楷體" w:hAnsi="標楷體" w:hint="eastAsia"/>
              </w:rPr>
              <w:t>校務研究推動委員會議</w:t>
            </w:r>
            <w:r w:rsidRPr="003254A7">
              <w:rPr>
                <w:rFonts w:ascii="標楷體" w:eastAsia="標楷體" w:hAnsi="標楷體" w:hint="eastAsia"/>
              </w:rPr>
              <w:t>標準作業流程</w:t>
            </w:r>
          </w:p>
        </w:tc>
      </w:tr>
      <w:tr w:rsidR="003144CE" w:rsidRPr="002A038E" w14:paraId="5430F118" w14:textId="77777777" w:rsidTr="003254A7">
        <w:trPr>
          <w:trHeight w:val="973"/>
          <w:jc w:val="center"/>
        </w:trPr>
        <w:tc>
          <w:tcPr>
            <w:tcW w:w="5408" w:type="dxa"/>
            <w:gridSpan w:val="2"/>
            <w:vAlign w:val="center"/>
          </w:tcPr>
          <w:p w14:paraId="160EC5C8" w14:textId="771CE9C3" w:rsidR="003144CE" w:rsidRPr="003445DA" w:rsidRDefault="002E5C67" w:rsidP="003144CE">
            <w:pPr>
              <w:pStyle w:val="a7"/>
              <w:numPr>
                <w:ilvl w:val="0"/>
                <w:numId w:val="1"/>
              </w:numPr>
              <w:snapToGrid w:val="0"/>
              <w:spacing w:line="300" w:lineRule="exact"/>
              <w:ind w:leftChars="0" w:left="776" w:hanging="77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每學期</w:t>
            </w:r>
            <w:r w:rsidRPr="002E5C67">
              <w:rPr>
                <w:rFonts w:ascii="標楷體" w:eastAsia="標楷體" w:hAnsi="標楷體" w:hint="eastAsia"/>
                <w:color w:val="000000"/>
              </w:rPr>
              <w:t>至少召開會議一次，必要時召開臨時會議，將既定之開會時程登錄全校會議管理系統及本中心行事曆，並完成場地借用程序。</w:t>
            </w:r>
          </w:p>
        </w:tc>
        <w:tc>
          <w:tcPr>
            <w:tcW w:w="634" w:type="dxa"/>
            <w:vAlign w:val="center"/>
          </w:tcPr>
          <w:p w14:paraId="4FC64526" w14:textId="2902689F" w:rsidR="003144CE" w:rsidRPr="002A038E" w:rsidRDefault="003254A7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635" w:type="dxa"/>
            <w:vAlign w:val="center"/>
          </w:tcPr>
          <w:p w14:paraId="0457A531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14:paraId="3168E8DF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14:paraId="20BA82F6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706" w:type="dxa"/>
            <w:vAlign w:val="center"/>
          </w:tcPr>
          <w:p w14:paraId="2E3EE9F1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vAlign w:val="center"/>
          </w:tcPr>
          <w:p w14:paraId="3EA17C79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</w:tr>
      <w:tr w:rsidR="003144CE" w:rsidRPr="004F605A" w14:paraId="6ADA2C29" w14:textId="77777777" w:rsidTr="00267A34">
        <w:trPr>
          <w:trHeight w:val="1115"/>
          <w:jc w:val="center"/>
        </w:trPr>
        <w:tc>
          <w:tcPr>
            <w:tcW w:w="5408" w:type="dxa"/>
            <w:gridSpan w:val="2"/>
            <w:vAlign w:val="center"/>
          </w:tcPr>
          <w:p w14:paraId="749DF5F7" w14:textId="618B70E9" w:rsidR="003144CE" w:rsidRPr="003445DA" w:rsidRDefault="00BE736E" w:rsidP="003144CE">
            <w:pPr>
              <w:pStyle w:val="a7"/>
              <w:numPr>
                <w:ilvl w:val="0"/>
                <w:numId w:val="1"/>
              </w:numPr>
              <w:snapToGrid w:val="0"/>
              <w:spacing w:line="300" w:lineRule="exact"/>
              <w:ind w:leftChars="0" w:left="776" w:hanging="77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每兩年</w:t>
            </w:r>
            <w:r w:rsidRPr="00BE736E">
              <w:rPr>
                <w:rFonts w:ascii="標楷體" w:eastAsia="標楷體" w:hAnsi="標楷體" w:hint="eastAsia"/>
                <w:color w:val="000000"/>
              </w:rPr>
              <w:t>推舉教師代表委員由學院及共同教育委員會各推選教師一人，任期為二年，並發委員聘函。</w:t>
            </w:r>
          </w:p>
        </w:tc>
        <w:tc>
          <w:tcPr>
            <w:tcW w:w="634" w:type="dxa"/>
            <w:vAlign w:val="center"/>
          </w:tcPr>
          <w:p w14:paraId="6AF1F32C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14:paraId="5F0AD54B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14:paraId="3DA59741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14:paraId="14A87FDE" w14:textId="5C7451EF" w:rsidR="003144CE" w:rsidRPr="002A038E" w:rsidRDefault="003254A7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6" w:type="dxa"/>
            <w:vAlign w:val="center"/>
          </w:tcPr>
          <w:p w14:paraId="1F3E26AA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vAlign w:val="center"/>
          </w:tcPr>
          <w:p w14:paraId="2E5E1862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</w:tr>
      <w:tr w:rsidR="003144CE" w:rsidRPr="004F605A" w14:paraId="655F9277" w14:textId="77777777" w:rsidTr="00267A34">
        <w:trPr>
          <w:trHeight w:val="1253"/>
          <w:jc w:val="center"/>
        </w:trPr>
        <w:tc>
          <w:tcPr>
            <w:tcW w:w="5408" w:type="dxa"/>
            <w:gridSpan w:val="2"/>
            <w:vAlign w:val="center"/>
          </w:tcPr>
          <w:p w14:paraId="4EDD0273" w14:textId="0419E40F" w:rsidR="003144CE" w:rsidRPr="003445DA" w:rsidRDefault="00BE736E" w:rsidP="003144CE">
            <w:pPr>
              <w:pStyle w:val="a7"/>
              <w:numPr>
                <w:ilvl w:val="0"/>
                <w:numId w:val="1"/>
              </w:numPr>
              <w:snapToGrid w:val="0"/>
              <w:spacing w:line="300" w:lineRule="exact"/>
              <w:ind w:leftChars="0" w:left="776" w:hanging="77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會議</w:t>
            </w:r>
            <w:r w:rsidRPr="00BE736E">
              <w:rPr>
                <w:rFonts w:ascii="標楷體" w:eastAsia="標楷體" w:hAnsi="標楷體" w:hint="eastAsia"/>
                <w:color w:val="000000"/>
              </w:rPr>
              <w:t>召開一週前以電子郵件方式發開會通知，並於會議前一日以電子郵件方式發送會議提醒信件，提醒各委員開會日期、時間及地點。</w:t>
            </w:r>
          </w:p>
        </w:tc>
        <w:tc>
          <w:tcPr>
            <w:tcW w:w="634" w:type="dxa"/>
            <w:vAlign w:val="center"/>
          </w:tcPr>
          <w:p w14:paraId="0FB3E2CD" w14:textId="42F95A3B" w:rsidR="003144CE" w:rsidRPr="002A038E" w:rsidRDefault="003254A7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635" w:type="dxa"/>
            <w:vAlign w:val="center"/>
          </w:tcPr>
          <w:p w14:paraId="031090F8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14:paraId="2D9619F1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14:paraId="726DED98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706" w:type="dxa"/>
            <w:vAlign w:val="center"/>
          </w:tcPr>
          <w:p w14:paraId="7E40D627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vAlign w:val="center"/>
          </w:tcPr>
          <w:p w14:paraId="186492C7" w14:textId="77777777" w:rsidR="003144CE" w:rsidRPr="002A038E" w:rsidRDefault="003144CE" w:rsidP="003254A7">
            <w:pPr>
              <w:snapToGrid w:val="0"/>
              <w:ind w:left="720" w:hangingChars="300" w:hanging="720"/>
              <w:jc w:val="center"/>
              <w:rPr>
                <w:rFonts w:eastAsia="標楷體"/>
              </w:rPr>
            </w:pPr>
          </w:p>
        </w:tc>
      </w:tr>
      <w:tr w:rsidR="003144CE" w:rsidRPr="00367B46" w14:paraId="13FFB80B" w14:textId="77777777" w:rsidTr="00267A34">
        <w:trPr>
          <w:trHeight w:val="924"/>
          <w:jc w:val="center"/>
        </w:trPr>
        <w:tc>
          <w:tcPr>
            <w:tcW w:w="5408" w:type="dxa"/>
            <w:gridSpan w:val="2"/>
            <w:vAlign w:val="center"/>
          </w:tcPr>
          <w:p w14:paraId="1E82C596" w14:textId="10D57B96" w:rsidR="003144CE" w:rsidRPr="003445DA" w:rsidRDefault="00BE736E" w:rsidP="003144CE">
            <w:pPr>
              <w:pStyle w:val="a7"/>
              <w:numPr>
                <w:ilvl w:val="0"/>
                <w:numId w:val="1"/>
              </w:numPr>
              <w:snapToGrid w:val="0"/>
              <w:spacing w:line="300" w:lineRule="exact"/>
              <w:ind w:leftChars="0" w:left="776" w:hanging="77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會議前三日</w:t>
            </w:r>
            <w:r w:rsidRPr="00BE736E">
              <w:rPr>
                <w:rFonts w:ascii="標楷體" w:eastAsia="標楷體" w:hAnsi="標楷體" w:hint="eastAsia"/>
                <w:color w:val="000000"/>
              </w:rPr>
              <w:t>完成本中心業務報告及相關討論事項會議議程，交由中心主任審閱後定案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BE736E">
              <w:rPr>
                <w:rFonts w:ascii="標楷體" w:eastAsia="標楷體" w:hAnsi="標楷體" w:hint="eastAsia"/>
                <w:color w:val="000000"/>
              </w:rPr>
              <w:t>並於會議前一日將會議議程上傳至本校無紙化會議管理系統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34" w:type="dxa"/>
            <w:vAlign w:val="center"/>
          </w:tcPr>
          <w:p w14:paraId="19E2C39E" w14:textId="73075436" w:rsidR="003144CE" w:rsidRPr="00367B46" w:rsidRDefault="003254A7" w:rsidP="003254A7">
            <w:pPr>
              <w:snapToGrid w:val="0"/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V</w:t>
            </w:r>
          </w:p>
        </w:tc>
        <w:tc>
          <w:tcPr>
            <w:tcW w:w="635" w:type="dxa"/>
            <w:vAlign w:val="center"/>
          </w:tcPr>
          <w:p w14:paraId="2B7739C0" w14:textId="77777777" w:rsidR="003144CE" w:rsidRPr="00367B46" w:rsidRDefault="003144CE" w:rsidP="003254A7">
            <w:pPr>
              <w:snapToGrid w:val="0"/>
              <w:jc w:val="center"/>
              <w:rPr>
                <w:rFonts w:eastAsia="標楷體" w:cs="Arial Unicode MS"/>
              </w:rPr>
            </w:pPr>
          </w:p>
        </w:tc>
        <w:tc>
          <w:tcPr>
            <w:tcW w:w="635" w:type="dxa"/>
            <w:vAlign w:val="center"/>
          </w:tcPr>
          <w:p w14:paraId="17EF3AD1" w14:textId="77777777" w:rsidR="003144CE" w:rsidRPr="00367B46" w:rsidRDefault="003144CE" w:rsidP="003254A7">
            <w:pPr>
              <w:snapToGrid w:val="0"/>
              <w:jc w:val="center"/>
              <w:rPr>
                <w:rFonts w:eastAsia="標楷體" w:cs="Arial Unicode MS"/>
              </w:rPr>
            </w:pPr>
          </w:p>
        </w:tc>
        <w:tc>
          <w:tcPr>
            <w:tcW w:w="635" w:type="dxa"/>
            <w:vAlign w:val="center"/>
          </w:tcPr>
          <w:p w14:paraId="4FB02304" w14:textId="77777777" w:rsidR="003144CE" w:rsidRPr="00367B46" w:rsidRDefault="003144CE" w:rsidP="003254A7">
            <w:pPr>
              <w:snapToGrid w:val="0"/>
              <w:jc w:val="center"/>
              <w:rPr>
                <w:rFonts w:eastAsia="標楷體" w:cs="Arial Unicode MS"/>
              </w:rPr>
            </w:pPr>
          </w:p>
        </w:tc>
        <w:tc>
          <w:tcPr>
            <w:tcW w:w="706" w:type="dxa"/>
            <w:vAlign w:val="center"/>
          </w:tcPr>
          <w:p w14:paraId="333C280C" w14:textId="77777777" w:rsidR="003144CE" w:rsidRPr="00367B46" w:rsidRDefault="003144CE" w:rsidP="003254A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25D914CD" w14:textId="77777777" w:rsidR="003144CE" w:rsidRPr="00367B46" w:rsidRDefault="003144CE" w:rsidP="003254A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3144CE" w:rsidRPr="00367B46" w14:paraId="1DFC4649" w14:textId="77777777" w:rsidTr="00267A34">
        <w:trPr>
          <w:trHeight w:val="1044"/>
          <w:jc w:val="center"/>
        </w:trPr>
        <w:tc>
          <w:tcPr>
            <w:tcW w:w="5408" w:type="dxa"/>
            <w:gridSpan w:val="2"/>
            <w:vAlign w:val="center"/>
          </w:tcPr>
          <w:p w14:paraId="544440FB" w14:textId="240B53C3" w:rsidR="003144CE" w:rsidRPr="003445DA" w:rsidRDefault="00BE736E" w:rsidP="003144CE">
            <w:pPr>
              <w:pStyle w:val="a7"/>
              <w:numPr>
                <w:ilvl w:val="0"/>
                <w:numId w:val="1"/>
              </w:numPr>
              <w:snapToGrid w:val="0"/>
              <w:spacing w:line="300" w:lineRule="exact"/>
              <w:ind w:leftChars="0" w:left="776" w:hanging="776"/>
              <w:jc w:val="both"/>
              <w:rPr>
                <w:rFonts w:ascii="標楷體" w:eastAsia="標楷體" w:hAnsi="標楷體"/>
                <w:color w:val="000000"/>
              </w:rPr>
            </w:pPr>
            <w:r w:rsidRPr="00BE736E">
              <w:rPr>
                <w:rFonts w:ascii="標楷體" w:eastAsia="標楷體" w:hAnsi="標楷體" w:hint="eastAsia"/>
                <w:color w:val="000000"/>
              </w:rPr>
              <w:t>會議中記錄各委員交辦事項及各案由決議，於會議結束後二週內完成會議紀錄</w:t>
            </w:r>
          </w:p>
        </w:tc>
        <w:tc>
          <w:tcPr>
            <w:tcW w:w="634" w:type="dxa"/>
            <w:vAlign w:val="center"/>
          </w:tcPr>
          <w:p w14:paraId="597DC5DB" w14:textId="7B368B8F" w:rsidR="003144CE" w:rsidRPr="00367B46" w:rsidRDefault="003254A7" w:rsidP="003254A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635" w:type="dxa"/>
            <w:vAlign w:val="center"/>
          </w:tcPr>
          <w:p w14:paraId="491C593F" w14:textId="77777777" w:rsidR="003144CE" w:rsidRPr="00367B46" w:rsidRDefault="003144CE" w:rsidP="003254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14:paraId="5F9894EF" w14:textId="77777777" w:rsidR="003144CE" w:rsidRPr="00367B46" w:rsidRDefault="003144CE" w:rsidP="003254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14:paraId="7B9686DD" w14:textId="77777777" w:rsidR="003144CE" w:rsidRPr="00367B46" w:rsidRDefault="003144CE" w:rsidP="003254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6" w:type="dxa"/>
            <w:vAlign w:val="center"/>
          </w:tcPr>
          <w:p w14:paraId="58C0B7A8" w14:textId="77777777" w:rsidR="003144CE" w:rsidRPr="00367B46" w:rsidRDefault="003144CE" w:rsidP="003254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vAlign w:val="center"/>
          </w:tcPr>
          <w:p w14:paraId="74528D1B" w14:textId="77777777" w:rsidR="003144CE" w:rsidRPr="00367B46" w:rsidRDefault="003144CE" w:rsidP="003254A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144CE" w:rsidRPr="00367B46" w14:paraId="111D26FE" w14:textId="77777777" w:rsidTr="00267A34">
        <w:trPr>
          <w:trHeight w:val="971"/>
          <w:jc w:val="center"/>
        </w:trPr>
        <w:tc>
          <w:tcPr>
            <w:tcW w:w="5408" w:type="dxa"/>
            <w:gridSpan w:val="2"/>
            <w:vAlign w:val="center"/>
          </w:tcPr>
          <w:p w14:paraId="7221338F" w14:textId="4B3C5AB2" w:rsidR="003144CE" w:rsidRPr="002E1EC3" w:rsidRDefault="00BE736E" w:rsidP="003144CE">
            <w:pPr>
              <w:pStyle w:val="a7"/>
              <w:numPr>
                <w:ilvl w:val="0"/>
                <w:numId w:val="1"/>
              </w:numPr>
              <w:snapToGrid w:val="0"/>
              <w:spacing w:line="300" w:lineRule="exact"/>
              <w:ind w:leftChars="0" w:left="787" w:hanging="787"/>
              <w:jc w:val="both"/>
              <w:rPr>
                <w:rFonts w:eastAsia="標楷體" w:hAnsi="標楷體"/>
                <w:szCs w:val="28"/>
              </w:rPr>
            </w:pPr>
            <w:r w:rsidRPr="00BE736E">
              <w:rPr>
                <w:rFonts w:eastAsia="標楷體" w:hAnsi="標楷體" w:hint="eastAsia"/>
                <w:szCs w:val="28"/>
              </w:rPr>
              <w:t>會議紀錄陳本中心主任審閱無誤後，再以電子郵件方式寄至各委員信箱，請其提供修正意見並彙整完成，簽陳校長核閱，紀錄歸檔</w:t>
            </w:r>
            <w:r w:rsidR="00B76596">
              <w:rPr>
                <w:rFonts w:eastAsia="標楷體" w:hAnsi="標楷體" w:hint="eastAsia"/>
                <w:szCs w:val="28"/>
              </w:rPr>
              <w:t>，</w:t>
            </w:r>
            <w:r w:rsidR="00B76596">
              <w:rPr>
                <w:rFonts w:ascii="標楷體" w:eastAsia="標楷體" w:hAnsi="標楷體" w:hint="eastAsia"/>
              </w:rPr>
              <w:t>依會議決議指示辦理後續事宜事宜</w:t>
            </w:r>
            <w:r>
              <w:rPr>
                <w:rFonts w:eastAsia="標楷體" w:hAnsi="標楷體" w:hint="eastAsia"/>
                <w:szCs w:val="28"/>
              </w:rPr>
              <w:t>。</w:t>
            </w:r>
          </w:p>
        </w:tc>
        <w:tc>
          <w:tcPr>
            <w:tcW w:w="634" w:type="dxa"/>
            <w:vAlign w:val="center"/>
          </w:tcPr>
          <w:p w14:paraId="7EC3FB5E" w14:textId="065EDAAB" w:rsidR="003144CE" w:rsidRPr="00367B46" w:rsidRDefault="003254A7" w:rsidP="003254A7">
            <w:pPr>
              <w:snapToGrid w:val="0"/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V</w:t>
            </w:r>
          </w:p>
        </w:tc>
        <w:tc>
          <w:tcPr>
            <w:tcW w:w="635" w:type="dxa"/>
            <w:vAlign w:val="center"/>
          </w:tcPr>
          <w:p w14:paraId="3F8F4042" w14:textId="77777777" w:rsidR="003144CE" w:rsidRPr="00367B46" w:rsidRDefault="003144CE" w:rsidP="003254A7">
            <w:pPr>
              <w:snapToGrid w:val="0"/>
              <w:jc w:val="center"/>
              <w:rPr>
                <w:rFonts w:eastAsia="標楷體" w:cs="Arial Unicode MS"/>
              </w:rPr>
            </w:pPr>
          </w:p>
        </w:tc>
        <w:tc>
          <w:tcPr>
            <w:tcW w:w="635" w:type="dxa"/>
            <w:vAlign w:val="center"/>
          </w:tcPr>
          <w:p w14:paraId="75A0E83C" w14:textId="77777777" w:rsidR="003144CE" w:rsidRPr="00367B46" w:rsidRDefault="003144CE" w:rsidP="003254A7">
            <w:pPr>
              <w:snapToGrid w:val="0"/>
              <w:jc w:val="center"/>
              <w:rPr>
                <w:rFonts w:eastAsia="標楷體" w:cs="Arial Unicode MS"/>
              </w:rPr>
            </w:pPr>
          </w:p>
        </w:tc>
        <w:tc>
          <w:tcPr>
            <w:tcW w:w="635" w:type="dxa"/>
            <w:vAlign w:val="center"/>
          </w:tcPr>
          <w:p w14:paraId="38FA31D8" w14:textId="77777777" w:rsidR="003144CE" w:rsidRPr="00367B46" w:rsidRDefault="003144CE" w:rsidP="003254A7">
            <w:pPr>
              <w:snapToGrid w:val="0"/>
              <w:jc w:val="center"/>
              <w:rPr>
                <w:rFonts w:eastAsia="標楷體" w:cs="Arial Unicode MS"/>
              </w:rPr>
            </w:pPr>
          </w:p>
        </w:tc>
        <w:tc>
          <w:tcPr>
            <w:tcW w:w="706" w:type="dxa"/>
            <w:vAlign w:val="center"/>
          </w:tcPr>
          <w:p w14:paraId="7157029C" w14:textId="77777777" w:rsidR="003144CE" w:rsidRPr="00367B46" w:rsidRDefault="003144CE" w:rsidP="003254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vAlign w:val="center"/>
          </w:tcPr>
          <w:p w14:paraId="320BFE07" w14:textId="77777777" w:rsidR="003144CE" w:rsidRPr="00367B46" w:rsidRDefault="003144CE" w:rsidP="003254A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144CE" w:rsidRPr="00367B46" w14:paraId="747A7C96" w14:textId="77777777" w:rsidTr="00267A34">
        <w:trPr>
          <w:trHeight w:val="1476"/>
          <w:jc w:val="center"/>
        </w:trPr>
        <w:tc>
          <w:tcPr>
            <w:tcW w:w="2726" w:type="dxa"/>
            <w:tcBorders>
              <w:right w:val="nil"/>
            </w:tcBorders>
            <w:vAlign w:val="center"/>
          </w:tcPr>
          <w:p w14:paraId="266D8696" w14:textId="77777777" w:rsidR="003144CE" w:rsidRDefault="003144CE" w:rsidP="004E47A4">
            <w:pPr>
              <w:snapToGrid w:val="0"/>
              <w:jc w:val="both"/>
              <w:rPr>
                <w:rFonts w:eastAsia="標楷體"/>
              </w:rPr>
            </w:pPr>
            <w:r w:rsidRPr="00367B46">
              <w:rPr>
                <w:rFonts w:eastAsia="標楷體" w:hint="eastAsia"/>
              </w:rPr>
              <w:t>填表人：</w:t>
            </w:r>
          </w:p>
          <w:p w14:paraId="52D0F7B1" w14:textId="77777777" w:rsidR="003144CE" w:rsidRDefault="003144CE" w:rsidP="004E47A4">
            <w:pPr>
              <w:snapToGrid w:val="0"/>
              <w:jc w:val="both"/>
              <w:rPr>
                <w:rFonts w:eastAsia="標楷體"/>
              </w:rPr>
            </w:pPr>
          </w:p>
          <w:p w14:paraId="35BB1AEA" w14:textId="77777777" w:rsidR="003144CE" w:rsidRPr="00367B46" w:rsidRDefault="003144CE" w:rsidP="004E47A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82" w:type="dxa"/>
            <w:tcBorders>
              <w:left w:val="nil"/>
              <w:right w:val="nil"/>
            </w:tcBorders>
            <w:vAlign w:val="center"/>
          </w:tcPr>
          <w:p w14:paraId="66046623" w14:textId="77777777" w:rsidR="003144CE" w:rsidRDefault="003144CE" w:rsidP="004E47A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二級或系所科</w:t>
            </w:r>
            <w:r w:rsidRPr="00367B46">
              <w:rPr>
                <w:rFonts w:eastAsia="標楷體" w:hint="eastAsia"/>
              </w:rPr>
              <w:t>複核：</w:t>
            </w:r>
          </w:p>
          <w:p w14:paraId="51CF3277" w14:textId="77777777" w:rsidR="003144CE" w:rsidRDefault="003144CE" w:rsidP="004E47A4">
            <w:pPr>
              <w:snapToGrid w:val="0"/>
              <w:jc w:val="both"/>
              <w:rPr>
                <w:rFonts w:eastAsia="標楷體"/>
              </w:rPr>
            </w:pPr>
          </w:p>
          <w:p w14:paraId="14CFF2B3" w14:textId="77777777" w:rsidR="003144CE" w:rsidRPr="00367B46" w:rsidRDefault="003144CE" w:rsidP="004E47A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91" w:type="dxa"/>
            <w:gridSpan w:val="6"/>
            <w:tcBorders>
              <w:left w:val="nil"/>
            </w:tcBorders>
            <w:vAlign w:val="center"/>
          </w:tcPr>
          <w:p w14:paraId="089E6CFC" w14:textId="77777777" w:rsidR="003144CE" w:rsidRDefault="003144CE" w:rsidP="004E47A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學院或一級</w:t>
            </w:r>
            <w:r w:rsidRPr="00367B46">
              <w:rPr>
                <w:rFonts w:eastAsia="標楷體" w:hint="eastAsia"/>
              </w:rPr>
              <w:t>單位主管：</w:t>
            </w:r>
          </w:p>
          <w:p w14:paraId="40C7BC9D" w14:textId="77777777" w:rsidR="003144CE" w:rsidRDefault="003144CE" w:rsidP="004E47A4">
            <w:pPr>
              <w:snapToGrid w:val="0"/>
              <w:jc w:val="both"/>
              <w:rPr>
                <w:rFonts w:eastAsia="標楷體"/>
              </w:rPr>
            </w:pPr>
          </w:p>
          <w:p w14:paraId="499BAE4C" w14:textId="77777777" w:rsidR="003144CE" w:rsidRPr="00367B46" w:rsidRDefault="003144CE" w:rsidP="004E47A4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1A0A84AD" w14:textId="77777777" w:rsidR="003144CE" w:rsidRPr="005A379C" w:rsidRDefault="003144CE" w:rsidP="003144CE">
      <w:pPr>
        <w:snapToGrid w:val="0"/>
        <w:spacing w:line="0" w:lineRule="atLeast"/>
        <w:jc w:val="both"/>
        <w:rPr>
          <w:rFonts w:eastAsia="標楷體"/>
          <w:sz w:val="4"/>
          <w:szCs w:val="36"/>
        </w:rPr>
      </w:pPr>
    </w:p>
    <w:p w14:paraId="20908FD4" w14:textId="77777777" w:rsidR="003144CE" w:rsidRPr="00200B11" w:rsidRDefault="003144CE" w:rsidP="003144CE"/>
    <w:p w14:paraId="56888574" w14:textId="77777777" w:rsidR="0026140A" w:rsidRDefault="0026140A">
      <w:pPr>
        <w:rPr>
          <w:rFonts w:ascii="標楷體" w:eastAsia="標楷體" w:hAnsi="標楷體"/>
          <w:b/>
          <w:sz w:val="32"/>
          <w:szCs w:val="32"/>
        </w:rPr>
      </w:pPr>
    </w:p>
    <w:p w14:paraId="01429EBC" w14:textId="77777777" w:rsidR="00D50D75" w:rsidRPr="00AD0AF8" w:rsidRDefault="00D50D75" w:rsidP="00D50D75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D50D75">
        <w:rPr>
          <w:rFonts w:ascii="標楷體" w:eastAsia="標楷體" w:hAnsi="標楷體" w:hint="eastAsia"/>
          <w:b/>
          <w:bCs/>
          <w:spacing w:val="334"/>
          <w:kern w:val="0"/>
          <w:sz w:val="36"/>
          <w:szCs w:val="36"/>
          <w:fitText w:val="7560" w:id="-916169216"/>
        </w:rPr>
        <w:t>國立高雄餐旅大</w:t>
      </w:r>
      <w:r w:rsidRPr="00D50D75">
        <w:rPr>
          <w:rFonts w:ascii="標楷體" w:eastAsia="標楷體" w:hAnsi="標楷體" w:hint="eastAsia"/>
          <w:b/>
          <w:bCs/>
          <w:spacing w:val="1"/>
          <w:kern w:val="0"/>
          <w:sz w:val="36"/>
          <w:szCs w:val="36"/>
          <w:fitText w:val="7560" w:id="-916169216"/>
        </w:rPr>
        <w:t>學</w:t>
      </w:r>
    </w:p>
    <w:p w14:paraId="73D03848" w14:textId="6C2907A0" w:rsidR="00D50D75" w:rsidRPr="00AD0AF8" w:rsidRDefault="00D50D75" w:rsidP="00D50D75">
      <w:pPr>
        <w:adjustRightInd w:val="0"/>
        <w:snapToGrid w:val="0"/>
        <w:spacing w:afterLines="50" w:after="180" w:line="480" w:lineRule="exact"/>
        <w:ind w:rightChars="-59" w:right="-142"/>
        <w:jc w:val="center"/>
        <w:rPr>
          <w:rFonts w:eastAsia="標楷體"/>
          <w:b/>
          <w:bCs/>
          <w:spacing w:val="53"/>
          <w:kern w:val="0"/>
          <w:sz w:val="36"/>
          <w:szCs w:val="36"/>
        </w:rPr>
      </w:pPr>
      <w:r w:rsidRPr="00D50D75">
        <w:rPr>
          <w:rFonts w:eastAsia="標楷體" w:hint="eastAsia"/>
          <w:b/>
          <w:bCs/>
          <w:spacing w:val="53"/>
          <w:kern w:val="0"/>
          <w:sz w:val="36"/>
          <w:szCs w:val="36"/>
        </w:rPr>
        <w:t>○○○</w:t>
      </w:r>
      <w:r w:rsidRPr="00AD0AF8">
        <w:rPr>
          <w:rFonts w:eastAsia="標楷體" w:hint="eastAsia"/>
          <w:b/>
          <w:bCs/>
          <w:spacing w:val="53"/>
          <w:kern w:val="0"/>
          <w:sz w:val="36"/>
          <w:szCs w:val="36"/>
        </w:rPr>
        <w:t>學年度</w:t>
      </w:r>
      <w:r w:rsidRPr="001D470C">
        <w:rPr>
          <w:rFonts w:eastAsia="標楷體" w:hint="eastAsia"/>
          <w:b/>
          <w:bCs/>
          <w:spacing w:val="53"/>
          <w:kern w:val="0"/>
          <w:sz w:val="36"/>
          <w:szCs w:val="36"/>
        </w:rPr>
        <w:t>第</w:t>
      </w:r>
      <w:r w:rsidRPr="00D50D75">
        <w:rPr>
          <w:rFonts w:eastAsia="標楷體" w:hint="eastAsia"/>
          <w:b/>
          <w:bCs/>
          <w:spacing w:val="53"/>
          <w:kern w:val="0"/>
          <w:sz w:val="36"/>
          <w:szCs w:val="36"/>
        </w:rPr>
        <w:t>○</w:t>
      </w:r>
      <w:r w:rsidRPr="001D470C">
        <w:rPr>
          <w:rFonts w:eastAsia="標楷體" w:hint="eastAsia"/>
          <w:b/>
          <w:bCs/>
          <w:spacing w:val="53"/>
          <w:kern w:val="0"/>
          <w:sz w:val="36"/>
          <w:szCs w:val="36"/>
        </w:rPr>
        <w:t>學期第</w:t>
      </w:r>
      <w:r w:rsidRPr="00D50D75">
        <w:rPr>
          <w:rFonts w:eastAsia="標楷體" w:hint="eastAsia"/>
          <w:b/>
          <w:bCs/>
          <w:spacing w:val="53"/>
          <w:kern w:val="0"/>
          <w:sz w:val="36"/>
          <w:szCs w:val="36"/>
        </w:rPr>
        <w:t>○</w:t>
      </w:r>
      <w:r w:rsidRPr="001D470C">
        <w:rPr>
          <w:rFonts w:eastAsia="標楷體" w:hint="eastAsia"/>
          <w:b/>
          <w:bCs/>
          <w:spacing w:val="53"/>
          <w:kern w:val="0"/>
          <w:sz w:val="36"/>
          <w:szCs w:val="36"/>
        </w:rPr>
        <w:t>次校務研究推動委員會</w:t>
      </w:r>
    </w:p>
    <w:p w14:paraId="160C25E2" w14:textId="77777777" w:rsidR="00D50D75" w:rsidRPr="00AD0AF8" w:rsidRDefault="00D50D75" w:rsidP="00D50D75">
      <w:pPr>
        <w:adjustRightInd w:val="0"/>
        <w:snapToGrid w:val="0"/>
        <w:spacing w:afterLines="50" w:after="180" w:line="480" w:lineRule="exact"/>
        <w:ind w:rightChars="-59" w:right="-142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會議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簽到</w:t>
      </w:r>
      <w:r w:rsidRPr="00AD0A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表</w:t>
      </w:r>
    </w:p>
    <w:p w14:paraId="6B161A8D" w14:textId="62BC2D00" w:rsidR="00D50D75" w:rsidRPr="0053479B" w:rsidRDefault="00D50D75" w:rsidP="00D50D7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53479B">
        <w:rPr>
          <w:rFonts w:eastAsia="標楷體" w:hint="eastAsia"/>
          <w:kern w:val="0"/>
          <w:sz w:val="28"/>
          <w:szCs w:val="28"/>
        </w:rPr>
        <w:t>時　間：</w:t>
      </w:r>
      <w:r w:rsidRPr="00D50D75">
        <w:rPr>
          <w:rFonts w:eastAsia="標楷體"/>
          <w:kern w:val="0"/>
          <w:sz w:val="28"/>
          <w:szCs w:val="28"/>
        </w:rPr>
        <w:t>○○○</w:t>
      </w:r>
      <w:r w:rsidRPr="0053479B">
        <w:rPr>
          <w:rFonts w:eastAsia="標楷體" w:hint="eastAsia"/>
          <w:kern w:val="0"/>
          <w:sz w:val="28"/>
          <w:szCs w:val="28"/>
        </w:rPr>
        <w:t>年</w:t>
      </w:r>
      <w:r w:rsidRPr="00D50D75">
        <w:rPr>
          <w:rFonts w:eastAsia="標楷體"/>
          <w:kern w:val="0"/>
          <w:sz w:val="28"/>
          <w:szCs w:val="28"/>
        </w:rPr>
        <w:t>○</w:t>
      </w:r>
      <w:r w:rsidRPr="0053479B">
        <w:rPr>
          <w:rFonts w:eastAsia="標楷體" w:hint="eastAsia"/>
          <w:kern w:val="0"/>
          <w:sz w:val="28"/>
          <w:szCs w:val="28"/>
        </w:rPr>
        <w:t>月</w:t>
      </w:r>
      <w:r w:rsidRPr="00D50D75">
        <w:rPr>
          <w:rFonts w:eastAsia="標楷體"/>
          <w:kern w:val="0"/>
          <w:sz w:val="28"/>
          <w:szCs w:val="28"/>
        </w:rPr>
        <w:t>○</w:t>
      </w:r>
      <w:r w:rsidRPr="0053479B">
        <w:rPr>
          <w:rFonts w:eastAsia="標楷體" w:hint="eastAsia"/>
          <w:kern w:val="0"/>
          <w:sz w:val="28"/>
          <w:szCs w:val="28"/>
        </w:rPr>
        <w:t>日</w:t>
      </w:r>
      <w:r w:rsidRPr="0053479B">
        <w:rPr>
          <w:rFonts w:eastAsia="標楷體" w:hint="eastAsia"/>
          <w:kern w:val="0"/>
          <w:sz w:val="28"/>
          <w:szCs w:val="28"/>
        </w:rPr>
        <w:t>(</w:t>
      </w:r>
      <w:r w:rsidRPr="0053479B">
        <w:rPr>
          <w:rFonts w:eastAsia="標楷體" w:hint="eastAsia"/>
          <w:kern w:val="0"/>
          <w:sz w:val="28"/>
          <w:szCs w:val="28"/>
        </w:rPr>
        <w:t>星期</w:t>
      </w:r>
      <w:r w:rsidRPr="00D50D75">
        <w:rPr>
          <w:rFonts w:eastAsia="標楷體"/>
          <w:kern w:val="0"/>
          <w:sz w:val="28"/>
          <w:szCs w:val="28"/>
        </w:rPr>
        <w:t>○</w:t>
      </w:r>
      <w:r w:rsidRPr="0053479B">
        <w:rPr>
          <w:rFonts w:eastAsia="標楷體" w:hint="eastAsia"/>
          <w:kern w:val="0"/>
          <w:sz w:val="28"/>
          <w:szCs w:val="28"/>
        </w:rPr>
        <w:t>)</w:t>
      </w:r>
      <w:r w:rsidRPr="0053479B">
        <w:rPr>
          <w:rFonts w:eastAsia="標楷體" w:hint="eastAsia"/>
          <w:kern w:val="0"/>
          <w:sz w:val="28"/>
          <w:szCs w:val="28"/>
        </w:rPr>
        <w:t xml:space="preserve">　</w:t>
      </w:r>
      <w:r>
        <w:rPr>
          <w:rFonts w:eastAsia="標楷體" w:hint="eastAsia"/>
          <w:kern w:val="0"/>
          <w:sz w:val="28"/>
          <w:szCs w:val="28"/>
          <w:lang w:eastAsia="zh-HK"/>
        </w:rPr>
        <w:t>上午</w:t>
      </w:r>
      <w:r w:rsidRPr="00D50D75">
        <w:rPr>
          <w:rFonts w:eastAsia="標楷體"/>
          <w:kern w:val="0"/>
          <w:sz w:val="28"/>
          <w:szCs w:val="28"/>
        </w:rPr>
        <w:t>○</w:t>
      </w:r>
      <w:r>
        <w:rPr>
          <w:rFonts w:eastAsia="標楷體" w:hint="eastAsia"/>
          <w:kern w:val="0"/>
          <w:sz w:val="28"/>
          <w:szCs w:val="28"/>
        </w:rPr>
        <w:t>時</w:t>
      </w:r>
      <w:r w:rsidRPr="00D50D75">
        <w:rPr>
          <w:rFonts w:eastAsia="標楷體"/>
          <w:kern w:val="0"/>
          <w:sz w:val="28"/>
          <w:szCs w:val="28"/>
        </w:rPr>
        <w:t>○○</w:t>
      </w:r>
      <w:r w:rsidRPr="0053479B">
        <w:rPr>
          <w:rFonts w:eastAsia="標楷體" w:hint="eastAsia"/>
          <w:kern w:val="0"/>
          <w:sz w:val="28"/>
          <w:szCs w:val="28"/>
        </w:rPr>
        <w:t>分</w:t>
      </w:r>
    </w:p>
    <w:p w14:paraId="4A05900E" w14:textId="6835578D" w:rsidR="00D50D75" w:rsidRPr="0053479B" w:rsidRDefault="00D50D75" w:rsidP="00D50D7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53479B">
        <w:rPr>
          <w:rFonts w:eastAsia="標楷體" w:hint="eastAsia"/>
          <w:kern w:val="0"/>
          <w:sz w:val="28"/>
          <w:szCs w:val="28"/>
        </w:rPr>
        <w:t>地　點：</w:t>
      </w:r>
      <w:r w:rsidRPr="0053479B">
        <w:rPr>
          <w:rFonts w:eastAsia="標楷體"/>
          <w:kern w:val="0"/>
          <w:sz w:val="28"/>
          <w:szCs w:val="28"/>
        </w:rPr>
        <w:t xml:space="preserve"> </w:t>
      </w:r>
    </w:p>
    <w:p w14:paraId="5274343D" w14:textId="21BC67D6" w:rsidR="00D50D75" w:rsidRPr="0053479B" w:rsidRDefault="00D50D75" w:rsidP="00D50D7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會議</w:t>
      </w:r>
      <w:r>
        <w:rPr>
          <w:rFonts w:eastAsia="標楷體"/>
          <w:kern w:val="0"/>
          <w:sz w:val="28"/>
          <w:szCs w:val="28"/>
        </w:rPr>
        <w:t>主席</w:t>
      </w:r>
      <w:r w:rsidRPr="0053479B">
        <w:rPr>
          <w:rFonts w:eastAsia="標楷體" w:hint="eastAsia"/>
          <w:kern w:val="0"/>
          <w:sz w:val="28"/>
          <w:szCs w:val="28"/>
        </w:rPr>
        <w:t>：</w:t>
      </w:r>
      <w:r w:rsidRPr="0053479B">
        <w:rPr>
          <w:rFonts w:eastAsia="標楷體"/>
          <w:kern w:val="0"/>
          <w:sz w:val="28"/>
          <w:szCs w:val="28"/>
        </w:rPr>
        <w:t xml:space="preserve"> </w:t>
      </w:r>
    </w:p>
    <w:p w14:paraId="4F04E91E" w14:textId="48243B04" w:rsidR="00D50D75" w:rsidRDefault="00D50D75" w:rsidP="00D50D75">
      <w:pPr>
        <w:pStyle w:val="a3"/>
        <w:spacing w:line="400" w:lineRule="exact"/>
        <w:rPr>
          <w:rFonts w:eastAsia="標楷體"/>
          <w:sz w:val="28"/>
          <w:szCs w:val="28"/>
        </w:rPr>
      </w:pPr>
      <w:r w:rsidRPr="0053479B">
        <w:rPr>
          <w:rFonts w:eastAsia="標楷體" w:hint="eastAsia"/>
          <w:sz w:val="28"/>
          <w:szCs w:val="28"/>
        </w:rPr>
        <w:t>紀　錄：</w:t>
      </w:r>
    </w:p>
    <w:p w14:paraId="7BACA48B" w14:textId="77777777" w:rsidR="006C757F" w:rsidRDefault="006C757F" w:rsidP="00D50D75">
      <w:pPr>
        <w:pStyle w:val="a3"/>
        <w:spacing w:line="400" w:lineRule="exact"/>
        <w:rPr>
          <w:rFonts w:eastAsia="標楷體"/>
          <w:sz w:val="28"/>
          <w:szCs w:val="28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536"/>
        <w:gridCol w:w="2441"/>
        <w:gridCol w:w="3416"/>
      </w:tblGrid>
      <w:tr w:rsidR="00D50D75" w:rsidRPr="00034BE6" w14:paraId="04B21570" w14:textId="77777777" w:rsidTr="00D50D75">
        <w:trPr>
          <w:trHeight w:val="432"/>
          <w:jc w:val="center"/>
        </w:trPr>
        <w:tc>
          <w:tcPr>
            <w:tcW w:w="1137" w:type="dxa"/>
            <w:vAlign w:val="center"/>
          </w:tcPr>
          <w:p w14:paraId="7263DEE9" w14:textId="77777777" w:rsidR="00D50D75" w:rsidRPr="006C757F" w:rsidRDefault="00D50D75" w:rsidP="000E085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757F">
              <w:rPr>
                <w:rFonts w:eastAsia="標楷體" w:hint="eastAsia"/>
                <w:b/>
                <w:sz w:val="26"/>
                <w:szCs w:val="26"/>
              </w:rPr>
              <w:t>編</w:t>
            </w:r>
            <w:r w:rsidRPr="006C757F">
              <w:rPr>
                <w:rFonts w:eastAsia="標楷體"/>
                <w:b/>
                <w:sz w:val="26"/>
                <w:szCs w:val="26"/>
              </w:rPr>
              <w:t>號</w:t>
            </w:r>
          </w:p>
        </w:tc>
        <w:tc>
          <w:tcPr>
            <w:tcW w:w="3536" w:type="dxa"/>
            <w:vAlign w:val="center"/>
          </w:tcPr>
          <w:p w14:paraId="7C6B8C59" w14:textId="77777777" w:rsidR="00D50D75" w:rsidRPr="006C757F" w:rsidRDefault="00D50D75" w:rsidP="000E085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757F">
              <w:rPr>
                <w:rFonts w:eastAsia="標楷體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2441" w:type="dxa"/>
            <w:vAlign w:val="center"/>
          </w:tcPr>
          <w:p w14:paraId="44F42E57" w14:textId="77777777" w:rsidR="00D50D75" w:rsidRPr="006C757F" w:rsidRDefault="00D50D75" w:rsidP="000E085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757F">
              <w:rPr>
                <w:rFonts w:eastAsia="標楷體" w:hint="eastAsia"/>
                <w:b/>
                <w:sz w:val="26"/>
                <w:szCs w:val="26"/>
              </w:rPr>
              <w:t>委員</w:t>
            </w:r>
          </w:p>
        </w:tc>
        <w:tc>
          <w:tcPr>
            <w:tcW w:w="3416" w:type="dxa"/>
            <w:vAlign w:val="center"/>
          </w:tcPr>
          <w:p w14:paraId="66A28AC2" w14:textId="29314FD3" w:rsidR="00D50D75" w:rsidRPr="006C757F" w:rsidRDefault="00D50D75" w:rsidP="000E085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757F">
              <w:rPr>
                <w:rFonts w:eastAsia="標楷體" w:hint="eastAsia"/>
                <w:b/>
                <w:sz w:val="26"/>
                <w:szCs w:val="26"/>
              </w:rPr>
              <w:t>簽</w:t>
            </w:r>
            <w:r w:rsidRPr="006C757F">
              <w:rPr>
                <w:rFonts w:eastAsia="標楷體"/>
                <w:b/>
                <w:sz w:val="26"/>
                <w:szCs w:val="26"/>
              </w:rPr>
              <w:t>名欄</w:t>
            </w:r>
          </w:p>
        </w:tc>
      </w:tr>
      <w:tr w:rsidR="00D50D75" w:rsidRPr="0053479B" w14:paraId="22B7861B" w14:textId="77777777" w:rsidTr="000E085A">
        <w:trPr>
          <w:trHeight w:val="766"/>
          <w:jc w:val="center"/>
        </w:trPr>
        <w:tc>
          <w:tcPr>
            <w:tcW w:w="1137" w:type="dxa"/>
            <w:vAlign w:val="center"/>
          </w:tcPr>
          <w:p w14:paraId="3EED1ED0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479B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3536" w:type="dxa"/>
            <w:vAlign w:val="center"/>
          </w:tcPr>
          <w:p w14:paraId="29C3E316" w14:textId="340015F7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5AEB8E72" w14:textId="614A84B1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19C481E2" w14:textId="77777777" w:rsidR="00D50D75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0D75" w:rsidRPr="0053479B" w14:paraId="2EAE7EAF" w14:textId="77777777" w:rsidTr="000E085A">
        <w:trPr>
          <w:trHeight w:val="766"/>
          <w:jc w:val="center"/>
        </w:trPr>
        <w:tc>
          <w:tcPr>
            <w:tcW w:w="1137" w:type="dxa"/>
            <w:vAlign w:val="center"/>
          </w:tcPr>
          <w:p w14:paraId="75A08CD4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479B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536" w:type="dxa"/>
            <w:vAlign w:val="center"/>
          </w:tcPr>
          <w:p w14:paraId="2B4784BF" w14:textId="02577F1A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71BC643B" w14:textId="5B081CED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635E2B42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0D75" w:rsidRPr="0053479B" w14:paraId="0AD3EA19" w14:textId="77777777" w:rsidTr="000E085A">
        <w:trPr>
          <w:trHeight w:val="766"/>
          <w:jc w:val="center"/>
        </w:trPr>
        <w:tc>
          <w:tcPr>
            <w:tcW w:w="1137" w:type="dxa"/>
            <w:vAlign w:val="center"/>
          </w:tcPr>
          <w:p w14:paraId="773ED524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479B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536" w:type="dxa"/>
            <w:vAlign w:val="center"/>
          </w:tcPr>
          <w:p w14:paraId="4083B08D" w14:textId="71B3AECE" w:rsidR="00D50D75" w:rsidRPr="00882498" w:rsidRDefault="00D50D75" w:rsidP="000E0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1718EF69" w14:textId="74F0F586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32A54EFC" w14:textId="77777777" w:rsidR="00D50D75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0D75" w:rsidRPr="0053479B" w14:paraId="775BDD04" w14:textId="77777777" w:rsidTr="000E085A">
        <w:trPr>
          <w:trHeight w:val="766"/>
          <w:jc w:val="center"/>
        </w:trPr>
        <w:tc>
          <w:tcPr>
            <w:tcW w:w="1137" w:type="dxa"/>
            <w:vAlign w:val="center"/>
          </w:tcPr>
          <w:p w14:paraId="7EC87EAB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479B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536" w:type="dxa"/>
            <w:vAlign w:val="center"/>
          </w:tcPr>
          <w:p w14:paraId="6CB07229" w14:textId="1546150B" w:rsidR="00D50D75" w:rsidRPr="00882498" w:rsidRDefault="00D50D75" w:rsidP="000E0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48187B77" w14:textId="3B277CF1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6E4565B6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0D75" w:rsidRPr="0053479B" w14:paraId="11F2B7F7" w14:textId="77777777" w:rsidTr="000E085A">
        <w:trPr>
          <w:trHeight w:val="766"/>
          <w:jc w:val="center"/>
        </w:trPr>
        <w:tc>
          <w:tcPr>
            <w:tcW w:w="1137" w:type="dxa"/>
            <w:vAlign w:val="center"/>
          </w:tcPr>
          <w:p w14:paraId="1A3AE3DB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479B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3536" w:type="dxa"/>
            <w:vAlign w:val="center"/>
          </w:tcPr>
          <w:p w14:paraId="604416B5" w14:textId="3CA2094F" w:rsidR="00D50D75" w:rsidRPr="00882498" w:rsidRDefault="00D50D75" w:rsidP="000E0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2F2808E7" w14:textId="0FB202F0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2DEA5605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0D75" w:rsidRPr="0053479B" w14:paraId="6CC46E1C" w14:textId="77777777" w:rsidTr="000E085A">
        <w:trPr>
          <w:trHeight w:val="766"/>
          <w:jc w:val="center"/>
        </w:trPr>
        <w:tc>
          <w:tcPr>
            <w:tcW w:w="1137" w:type="dxa"/>
            <w:vAlign w:val="center"/>
          </w:tcPr>
          <w:p w14:paraId="27883069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479B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536" w:type="dxa"/>
            <w:vAlign w:val="center"/>
          </w:tcPr>
          <w:p w14:paraId="2EB5F008" w14:textId="2F4BEC06" w:rsidR="00D50D75" w:rsidRPr="00882498" w:rsidRDefault="00D50D75" w:rsidP="000E0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14C62C1D" w14:textId="73689F3E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119719C6" w14:textId="77777777" w:rsidR="00D50D75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0D75" w:rsidRPr="0053479B" w14:paraId="2078854B" w14:textId="77777777" w:rsidTr="000E085A">
        <w:trPr>
          <w:trHeight w:val="766"/>
          <w:jc w:val="center"/>
        </w:trPr>
        <w:tc>
          <w:tcPr>
            <w:tcW w:w="1137" w:type="dxa"/>
            <w:vAlign w:val="center"/>
          </w:tcPr>
          <w:p w14:paraId="46C11651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479B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3536" w:type="dxa"/>
            <w:vAlign w:val="center"/>
          </w:tcPr>
          <w:p w14:paraId="7881FBDC" w14:textId="6C96E1FD" w:rsidR="00D50D75" w:rsidRPr="00882498" w:rsidRDefault="00D50D75" w:rsidP="000E0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2DA83058" w14:textId="25167F90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2853588B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0D75" w:rsidRPr="0053479B" w14:paraId="337FD8E2" w14:textId="77777777" w:rsidTr="000E085A">
        <w:trPr>
          <w:trHeight w:val="766"/>
          <w:jc w:val="center"/>
        </w:trPr>
        <w:tc>
          <w:tcPr>
            <w:tcW w:w="1137" w:type="dxa"/>
            <w:vAlign w:val="center"/>
          </w:tcPr>
          <w:p w14:paraId="4A9E5BF2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479B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3536" w:type="dxa"/>
            <w:vAlign w:val="center"/>
          </w:tcPr>
          <w:p w14:paraId="383A3A9E" w14:textId="5997777B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2CE781DC" w14:textId="11A04A16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486DB32E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0D75" w:rsidRPr="0053479B" w14:paraId="699ED279" w14:textId="77777777" w:rsidTr="000E085A">
        <w:trPr>
          <w:trHeight w:val="766"/>
          <w:jc w:val="center"/>
        </w:trPr>
        <w:tc>
          <w:tcPr>
            <w:tcW w:w="1137" w:type="dxa"/>
            <w:vAlign w:val="center"/>
          </w:tcPr>
          <w:p w14:paraId="4AB02287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479B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3536" w:type="dxa"/>
            <w:vAlign w:val="center"/>
          </w:tcPr>
          <w:p w14:paraId="6229795F" w14:textId="3C4FC8C6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6C2213AA" w14:textId="20DDDB20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72595F02" w14:textId="77777777" w:rsidR="00D50D75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0D75" w:rsidRPr="0053479B" w14:paraId="2C11D667" w14:textId="77777777" w:rsidTr="000E085A">
        <w:trPr>
          <w:trHeight w:val="766"/>
          <w:jc w:val="center"/>
        </w:trPr>
        <w:tc>
          <w:tcPr>
            <w:tcW w:w="1137" w:type="dxa"/>
            <w:vAlign w:val="center"/>
          </w:tcPr>
          <w:p w14:paraId="0CFD6AD0" w14:textId="77777777" w:rsidR="00D50D75" w:rsidRPr="0053479B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479B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3536" w:type="dxa"/>
            <w:vAlign w:val="center"/>
          </w:tcPr>
          <w:p w14:paraId="70F774E4" w14:textId="67E8CC30" w:rsidR="00D50D75" w:rsidRPr="00882498" w:rsidRDefault="00D50D75" w:rsidP="000E0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604C4C08" w14:textId="0304C86C" w:rsidR="00D50D75" w:rsidRPr="00882498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6A0DBCD3" w14:textId="77777777" w:rsidR="00D50D75" w:rsidRDefault="00D50D75" w:rsidP="000E0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4306FEC" w14:textId="77777777" w:rsidR="00D50D75" w:rsidRPr="00D50D75" w:rsidRDefault="00D50D75"/>
    <w:sectPr w:rsidR="00D50D75" w:rsidRPr="00D50D75" w:rsidSect="00D50D75"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507C0" w14:textId="77777777" w:rsidR="008F281B" w:rsidRDefault="008F281B">
      <w:r>
        <w:separator/>
      </w:r>
    </w:p>
  </w:endnote>
  <w:endnote w:type="continuationSeparator" w:id="0">
    <w:p w14:paraId="2197CD6B" w14:textId="77777777" w:rsidR="008F281B" w:rsidRDefault="008F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0" w:csb1="00000000"/>
  </w:font>
  <w:font w:name="標楷體\.僩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A217" w14:textId="77777777" w:rsidR="005E57D6" w:rsidRDefault="003144CE" w:rsidP="00FA4A8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561E66" w14:textId="77777777" w:rsidR="005E57D6" w:rsidRDefault="005E57D6" w:rsidP="00FA4A8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7079500"/>
      <w:docPartObj>
        <w:docPartGallery w:val="Page Numbers (Bottom of Page)"/>
        <w:docPartUnique/>
      </w:docPartObj>
    </w:sdtPr>
    <w:sdtContent>
      <w:p w14:paraId="775E6F80" w14:textId="2D46A70D" w:rsidR="005E57D6" w:rsidRDefault="006A313E">
        <w:pPr>
          <w:pStyle w:val="a5"/>
          <w:jc w:val="center"/>
        </w:pPr>
        <w:r>
          <w:rPr>
            <w:rFonts w:hint="eastAsia"/>
          </w:rPr>
          <w:t>08</w:t>
        </w:r>
        <w:r w:rsidR="003144CE">
          <w:t>-02-01-</w:t>
        </w:r>
        <w:r w:rsidR="003144CE">
          <w:fldChar w:fldCharType="begin"/>
        </w:r>
        <w:r w:rsidR="003144CE">
          <w:instrText>PAGE   \* MERGEFORMAT</w:instrText>
        </w:r>
        <w:r w:rsidR="003144CE">
          <w:fldChar w:fldCharType="separate"/>
        </w:r>
        <w:r w:rsidR="003144CE" w:rsidRPr="00834949">
          <w:rPr>
            <w:noProof/>
            <w:lang w:val="zh-TW"/>
          </w:rPr>
          <w:t>6</w:t>
        </w:r>
        <w:r w:rsidR="003144CE">
          <w:fldChar w:fldCharType="end"/>
        </w:r>
      </w:p>
    </w:sdtContent>
  </w:sdt>
  <w:p w14:paraId="7CE8757C" w14:textId="77777777" w:rsidR="005E57D6" w:rsidRPr="00846D30" w:rsidRDefault="005E57D6" w:rsidP="00FA4A83">
    <w:pPr>
      <w:pStyle w:val="a5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F5A9" w14:textId="77777777" w:rsidR="008F281B" w:rsidRDefault="008F281B">
      <w:r>
        <w:separator/>
      </w:r>
    </w:p>
  </w:footnote>
  <w:footnote w:type="continuationSeparator" w:id="0">
    <w:p w14:paraId="7270ADEE" w14:textId="77777777" w:rsidR="008F281B" w:rsidRDefault="008F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34"/>
      <w:gridCol w:w="5670"/>
      <w:gridCol w:w="1134"/>
      <w:gridCol w:w="1134"/>
    </w:tblGrid>
    <w:tr w:rsidR="00DF54E5" w:rsidRPr="001C07F7" w14:paraId="580D147B" w14:textId="77777777" w:rsidTr="00FA4A83">
      <w:trPr>
        <w:cantSplit/>
        <w:trHeight w:val="283"/>
        <w:jc w:val="center"/>
      </w:trPr>
      <w:tc>
        <w:tcPr>
          <w:tcW w:w="1134" w:type="dxa"/>
          <w:vMerge w:val="restart"/>
          <w:vAlign w:val="center"/>
        </w:tcPr>
        <w:p w14:paraId="00656DD5" w14:textId="77777777" w:rsidR="005E57D6" w:rsidRPr="001C07F7" w:rsidRDefault="003144CE" w:rsidP="00FA4A83">
          <w:pPr>
            <w:snapToGrid w:val="0"/>
            <w:jc w:val="center"/>
            <w:rPr>
              <w:rFonts w:ascii="標楷體" w:eastAsia="標楷體" w:hAnsi="標楷體"/>
              <w:b/>
              <w:sz w:val="20"/>
            </w:rPr>
          </w:pPr>
          <w:r w:rsidRPr="001C07F7">
            <w:rPr>
              <w:rFonts w:ascii="標楷體" w:eastAsia="標楷體" w:hAnsi="標楷體"/>
              <w:b/>
              <w:sz w:val="28"/>
            </w:rPr>
            <w:br w:type="page"/>
          </w:r>
          <w:r w:rsidRPr="001C07F7">
            <w:rPr>
              <w:rFonts w:ascii="標楷體" w:eastAsia="標楷體" w:hAnsi="標楷體"/>
              <w:b/>
              <w:sz w:val="28"/>
            </w:rPr>
            <w:br w:type="page"/>
          </w:r>
          <w:r w:rsidRPr="001C07F7">
            <w:rPr>
              <w:rFonts w:ascii="標楷體" w:eastAsia="標楷體" w:hAnsi="標楷體"/>
              <w:b/>
              <w:sz w:val="28"/>
            </w:rPr>
            <w:br w:type="page"/>
          </w:r>
          <w:r>
            <w:rPr>
              <w:rFonts w:eastAsia="標楷體"/>
              <w:b/>
              <w:noProof/>
              <w:sz w:val="28"/>
            </w:rPr>
            <w:drawing>
              <wp:inline distT="0" distB="0" distL="0" distR="0" wp14:anchorId="229ADB1A" wp14:editId="29D43303">
                <wp:extent cx="542925" cy="552450"/>
                <wp:effectExtent l="0" t="0" r="9525" b="0"/>
                <wp:docPr id="9" name="圖片 9" descr="校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校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right w:val="single" w:sz="4" w:space="0" w:color="auto"/>
          </w:tcBorders>
          <w:vAlign w:val="center"/>
        </w:tcPr>
        <w:p w14:paraId="4E3338C1" w14:textId="77777777" w:rsidR="005E57D6" w:rsidRPr="001C07F7" w:rsidRDefault="005E57D6" w:rsidP="00FA4A83">
          <w:pPr>
            <w:snapToGrid w:val="0"/>
            <w:jc w:val="both"/>
            <w:rPr>
              <w:rFonts w:ascii="標楷體" w:eastAsia="標楷體" w:hAnsi="標楷體"/>
              <w:b/>
              <w:sz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151CAF" w14:textId="77777777" w:rsidR="005E57D6" w:rsidRPr="001C07F7" w:rsidRDefault="003144CE" w:rsidP="00FA4A83">
          <w:pPr>
            <w:snapToGrid w:val="0"/>
            <w:jc w:val="both"/>
            <w:rPr>
              <w:rFonts w:ascii="標楷體" w:eastAsia="標楷體" w:hAnsi="標楷體"/>
              <w:b/>
              <w:sz w:val="20"/>
            </w:rPr>
          </w:pPr>
          <w:r w:rsidRPr="001C07F7">
            <w:rPr>
              <w:rFonts w:ascii="標楷體" w:eastAsia="標楷體" w:hAnsi="標楷體" w:hint="eastAsia"/>
              <w:b/>
              <w:sz w:val="20"/>
            </w:rPr>
            <w:t>版次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14:paraId="2AFA1BE6" w14:textId="77777777" w:rsidR="005E57D6" w:rsidRPr="001C07F7" w:rsidRDefault="003144CE" w:rsidP="00FA4A83">
          <w:pPr>
            <w:snapToGrid w:val="0"/>
            <w:jc w:val="both"/>
            <w:rPr>
              <w:rFonts w:ascii="標楷體" w:eastAsia="標楷體" w:hAnsi="標楷體"/>
              <w:b/>
              <w:sz w:val="20"/>
            </w:rPr>
          </w:pPr>
          <w:r w:rsidRPr="001C07F7">
            <w:rPr>
              <w:rFonts w:ascii="標楷體" w:eastAsia="標楷體" w:hAnsi="標楷體" w:hint="eastAsia"/>
              <w:b/>
              <w:sz w:val="20"/>
            </w:rPr>
            <w:t>文件編號</w:t>
          </w:r>
        </w:p>
      </w:tc>
    </w:tr>
    <w:tr w:rsidR="00DF54E5" w:rsidRPr="001C07F7" w14:paraId="376F9063" w14:textId="77777777" w:rsidTr="00FA4A83">
      <w:trPr>
        <w:cantSplit/>
        <w:trHeight w:val="283"/>
        <w:jc w:val="center"/>
      </w:trPr>
      <w:tc>
        <w:tcPr>
          <w:tcW w:w="1134" w:type="dxa"/>
          <w:vMerge/>
          <w:vAlign w:val="center"/>
        </w:tcPr>
        <w:p w14:paraId="08D788EE" w14:textId="77777777" w:rsidR="005E57D6" w:rsidRPr="001C07F7" w:rsidRDefault="005E57D6" w:rsidP="00FA4A83">
          <w:pPr>
            <w:snapToGrid w:val="0"/>
            <w:jc w:val="center"/>
            <w:rPr>
              <w:rFonts w:ascii="標楷體" w:eastAsia="標楷體" w:hAnsi="標楷體"/>
              <w:b/>
              <w:sz w:val="28"/>
            </w:rPr>
          </w:pPr>
        </w:p>
      </w:tc>
      <w:tc>
        <w:tcPr>
          <w:tcW w:w="5670" w:type="dxa"/>
          <w:tcBorders>
            <w:right w:val="single" w:sz="4" w:space="0" w:color="auto"/>
          </w:tcBorders>
          <w:vAlign w:val="center"/>
        </w:tcPr>
        <w:p w14:paraId="4FACC88F" w14:textId="77777777" w:rsidR="005E57D6" w:rsidRPr="001C07F7" w:rsidRDefault="003144CE" w:rsidP="00FA4A83">
          <w:pPr>
            <w:snapToGrid w:val="0"/>
            <w:jc w:val="center"/>
            <w:rPr>
              <w:rFonts w:ascii="標楷體" w:eastAsia="標楷體" w:hAnsi="標楷體"/>
              <w:b/>
              <w:sz w:val="28"/>
            </w:rPr>
          </w:pPr>
          <w:r w:rsidRPr="001C07F7">
            <w:rPr>
              <w:rFonts w:ascii="標楷體" w:eastAsia="標楷體" w:hAnsi="標楷體" w:hint="eastAsia"/>
              <w:b/>
              <w:sz w:val="28"/>
            </w:rPr>
            <w:t>國立高雄餐旅大學</w:t>
          </w:r>
          <w:r>
            <w:rPr>
              <w:rFonts w:ascii="標楷體" w:eastAsia="標楷體" w:hAnsi="標楷體" w:hint="eastAsia"/>
              <w:b/>
              <w:sz w:val="28"/>
            </w:rPr>
            <w:t>標準作業流程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96F556" w14:textId="77777777" w:rsidR="005E57D6" w:rsidRPr="001C07F7" w:rsidRDefault="003144CE" w:rsidP="00FA4A83">
          <w:pPr>
            <w:snapToGrid w:val="0"/>
            <w:jc w:val="center"/>
            <w:rPr>
              <w:rFonts w:eastAsia="標楷體"/>
              <w:b/>
              <w:sz w:val="28"/>
            </w:rPr>
          </w:pPr>
          <w:r>
            <w:rPr>
              <w:rFonts w:eastAsia="標楷體"/>
              <w:b/>
              <w:sz w:val="28"/>
            </w:rPr>
            <w:t>1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644EA07C" w14:textId="77777777" w:rsidR="005E57D6" w:rsidRPr="001C07F7" w:rsidRDefault="005E57D6" w:rsidP="00FA4A83">
          <w:pPr>
            <w:pStyle w:val="2"/>
            <w:snapToGrid w:val="0"/>
            <w:spacing w:after="240" w:line="240" w:lineRule="auto"/>
            <w:rPr>
              <w:rFonts w:ascii="標楷體" w:hAnsi="標楷體"/>
              <w:b w:val="0"/>
            </w:rPr>
          </w:pPr>
        </w:p>
      </w:tc>
    </w:tr>
  </w:tbl>
  <w:p w14:paraId="4E02E98D" w14:textId="77777777" w:rsidR="005E57D6" w:rsidRDefault="005E5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01D"/>
    <w:multiLevelType w:val="hybridMultilevel"/>
    <w:tmpl w:val="EEC0D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95D96"/>
    <w:multiLevelType w:val="hybridMultilevel"/>
    <w:tmpl w:val="145096C6"/>
    <w:lvl w:ilvl="0" w:tplc="353EFF5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F4225"/>
    <w:multiLevelType w:val="hybridMultilevel"/>
    <w:tmpl w:val="93B059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E25D52"/>
    <w:multiLevelType w:val="hybridMultilevel"/>
    <w:tmpl w:val="A1F02186"/>
    <w:lvl w:ilvl="0" w:tplc="4AB8C3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7B16A17"/>
    <w:multiLevelType w:val="hybridMultilevel"/>
    <w:tmpl w:val="6234E1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7591B"/>
    <w:multiLevelType w:val="hybridMultilevel"/>
    <w:tmpl w:val="67D27B8C"/>
    <w:lvl w:ilvl="0" w:tplc="4AB8C39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D9A06BA"/>
    <w:multiLevelType w:val="hybridMultilevel"/>
    <w:tmpl w:val="F10E55A6"/>
    <w:lvl w:ilvl="0" w:tplc="4AB8C3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FA72CD8"/>
    <w:multiLevelType w:val="hybridMultilevel"/>
    <w:tmpl w:val="1F845A84"/>
    <w:lvl w:ilvl="0" w:tplc="353EFF5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F45084"/>
    <w:multiLevelType w:val="hybridMultilevel"/>
    <w:tmpl w:val="6B367472"/>
    <w:lvl w:ilvl="0" w:tplc="AE905CF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8139425">
    <w:abstractNumId w:val="1"/>
  </w:num>
  <w:num w:numId="2" w16cid:durableId="837696285">
    <w:abstractNumId w:val="8"/>
  </w:num>
  <w:num w:numId="3" w16cid:durableId="1981380381">
    <w:abstractNumId w:val="7"/>
  </w:num>
  <w:num w:numId="4" w16cid:durableId="1490829336">
    <w:abstractNumId w:val="5"/>
  </w:num>
  <w:num w:numId="5" w16cid:durableId="793602974">
    <w:abstractNumId w:val="6"/>
  </w:num>
  <w:num w:numId="6" w16cid:durableId="382171059">
    <w:abstractNumId w:val="4"/>
  </w:num>
  <w:num w:numId="7" w16cid:durableId="752511191">
    <w:abstractNumId w:val="3"/>
  </w:num>
  <w:num w:numId="8" w16cid:durableId="1452016331">
    <w:abstractNumId w:val="2"/>
  </w:num>
  <w:num w:numId="9" w16cid:durableId="180689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CE"/>
    <w:rsid w:val="00086A27"/>
    <w:rsid w:val="00093EC1"/>
    <w:rsid w:val="000A2E02"/>
    <w:rsid w:val="000A6F18"/>
    <w:rsid w:val="000F4A08"/>
    <w:rsid w:val="00150E74"/>
    <w:rsid w:val="0025107E"/>
    <w:rsid w:val="0026140A"/>
    <w:rsid w:val="00267A34"/>
    <w:rsid w:val="002E5C67"/>
    <w:rsid w:val="003144CE"/>
    <w:rsid w:val="003254A7"/>
    <w:rsid w:val="003802D0"/>
    <w:rsid w:val="00387D69"/>
    <w:rsid w:val="003B57E2"/>
    <w:rsid w:val="004A03FC"/>
    <w:rsid w:val="004B6435"/>
    <w:rsid w:val="00532F10"/>
    <w:rsid w:val="005B100B"/>
    <w:rsid w:val="005E1A42"/>
    <w:rsid w:val="005E57D6"/>
    <w:rsid w:val="005F199A"/>
    <w:rsid w:val="006425D5"/>
    <w:rsid w:val="00642CC8"/>
    <w:rsid w:val="00645AED"/>
    <w:rsid w:val="00676EBB"/>
    <w:rsid w:val="006A313E"/>
    <w:rsid w:val="006B3CC1"/>
    <w:rsid w:val="006C757F"/>
    <w:rsid w:val="006D7266"/>
    <w:rsid w:val="00772029"/>
    <w:rsid w:val="007F4014"/>
    <w:rsid w:val="0081366B"/>
    <w:rsid w:val="008F281B"/>
    <w:rsid w:val="008F5BAF"/>
    <w:rsid w:val="0094005B"/>
    <w:rsid w:val="009816C4"/>
    <w:rsid w:val="00A233CF"/>
    <w:rsid w:val="00A9029F"/>
    <w:rsid w:val="00AE70F5"/>
    <w:rsid w:val="00B1198F"/>
    <w:rsid w:val="00B76596"/>
    <w:rsid w:val="00B77355"/>
    <w:rsid w:val="00BE736E"/>
    <w:rsid w:val="00C3641D"/>
    <w:rsid w:val="00C5359C"/>
    <w:rsid w:val="00CD04C1"/>
    <w:rsid w:val="00D4691F"/>
    <w:rsid w:val="00D50D75"/>
    <w:rsid w:val="00EF2108"/>
    <w:rsid w:val="00F04DDE"/>
    <w:rsid w:val="00F958AF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93206"/>
  <w15:chartTrackingRefBased/>
  <w15:docId w15:val="{68206F19-4344-4B84-A5A8-11F465BD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4C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3144CE"/>
    <w:pPr>
      <w:keepNext/>
      <w:spacing w:afterLines="100" w:after="100" w:line="720" w:lineRule="auto"/>
      <w:jc w:val="center"/>
      <w:outlineLvl w:val="1"/>
    </w:pPr>
    <w:rPr>
      <w:rFonts w:ascii="Cambria" w:eastAsia="標楷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3144CE"/>
    <w:pPr>
      <w:keepNext/>
      <w:widowControl/>
      <w:snapToGrid w:val="0"/>
      <w:spacing w:line="240" w:lineRule="atLeast"/>
      <w:ind w:left="567" w:hanging="567"/>
      <w:outlineLvl w:val="2"/>
    </w:pPr>
    <w:rPr>
      <w:rFonts w:ascii="Arial" w:eastAsia="標楷體" w:hAnsi="Arial"/>
      <w:b/>
      <w:bCs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144CE"/>
    <w:rPr>
      <w:rFonts w:ascii="Cambria" w:eastAsia="標楷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3144CE"/>
    <w:rPr>
      <w:rFonts w:ascii="Arial" w:eastAsia="標楷體" w:hAnsi="Arial" w:cs="Times New Roman"/>
      <w:b/>
      <w:bCs/>
      <w:kern w:val="0"/>
      <w:sz w:val="28"/>
      <w:szCs w:val="36"/>
    </w:rPr>
  </w:style>
  <w:style w:type="paragraph" w:styleId="a3">
    <w:name w:val="header"/>
    <w:basedOn w:val="a"/>
    <w:link w:val="a4"/>
    <w:uiPriority w:val="99"/>
    <w:rsid w:val="0031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4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1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4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144CE"/>
    <w:pPr>
      <w:ind w:leftChars="200" w:left="480"/>
    </w:pPr>
  </w:style>
  <w:style w:type="character" w:styleId="a9">
    <w:name w:val="page number"/>
    <w:basedOn w:val="a0"/>
    <w:rsid w:val="003144CE"/>
  </w:style>
  <w:style w:type="character" w:customStyle="1" w:styleId="a8">
    <w:name w:val="清單段落 字元"/>
    <w:link w:val="a7"/>
    <w:uiPriority w:val="34"/>
    <w:rsid w:val="003144C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85796AE886E1A43A3187FCDF49CEE95" ma:contentTypeVersion="13" ma:contentTypeDescription="建立新的文件。" ma:contentTypeScope="" ma:versionID="31f814f84de99442b02f7f5f7d08c200">
  <xsd:schema xmlns:xsd="http://www.w3.org/2001/XMLSchema" xmlns:xs="http://www.w3.org/2001/XMLSchema" xmlns:p="http://schemas.microsoft.com/office/2006/metadata/properties" xmlns:ns2="99c8a050-f422-441c-80b7-673c3126da22" xmlns:ns3="70010f9a-a163-4186-a842-68419ebdf7ac" targetNamespace="http://schemas.microsoft.com/office/2006/metadata/properties" ma:root="true" ma:fieldsID="c17677e03d5c9a7a97db16d84c46138a" ns2:_="" ns3:_="">
    <xsd:import namespace="99c8a050-f422-441c-80b7-673c3126da22"/>
    <xsd:import namespace="70010f9a-a163-4186-a842-68419ebdf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8a050-f422-441c-80b7-673c3126d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影像標籤" ma:readOnly="false" ma:fieldId="{5cf76f15-5ced-4ddc-b409-7134ff3c332f}" ma:taxonomyMulti="true" ma:sspId="f4b9ac98-2ab4-4193-b156-0ed365c14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0f9a-a163-4186-a842-68419ebdf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c8a050-f422-441c-80b7-673c3126da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7E7B-7D9F-4CFE-B972-488A816AE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8a050-f422-441c-80b7-673c3126da22"/>
    <ds:schemaRef ds:uri="70010f9a-a163-4186-a842-68419ebdf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447BA-785A-416B-9AA6-A796E6C57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387EA-9923-484F-AFC9-6574EA4997F3}">
  <ds:schemaRefs>
    <ds:schemaRef ds:uri="http://schemas.microsoft.com/office/2006/metadata/properties"/>
    <ds:schemaRef ds:uri="http://schemas.microsoft.com/office/infopath/2007/PartnerControls"/>
    <ds:schemaRef ds:uri="99c8a050-f422-441c-80b7-673c3126da22"/>
  </ds:schemaRefs>
</ds:datastoreItem>
</file>

<file path=customXml/itemProps4.xml><?xml version="1.0" encoding="utf-8"?>
<ds:datastoreItem xmlns:ds="http://schemas.openxmlformats.org/officeDocument/2006/customXml" ds:itemID="{63FD95C6-6DDF-4478-88B3-ACA4E91A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Hsu</dc:creator>
  <cp:keywords/>
  <dc:description/>
  <cp:lastModifiedBy>顏君婷</cp:lastModifiedBy>
  <cp:revision>13</cp:revision>
  <cp:lastPrinted>2024-09-16T06:55:00Z</cp:lastPrinted>
  <dcterms:created xsi:type="dcterms:W3CDTF">2024-01-09T01:15:00Z</dcterms:created>
  <dcterms:modified xsi:type="dcterms:W3CDTF">2024-09-16T07:11:00Z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0x010100285796AE886E1A43A3187FCDF49CEE95</vt:lpwstr>
  </property>
</Properties>
</file>